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B3" w:rsidRDefault="00814461">
      <w:pPr>
        <w:rPr>
          <w:rFonts w:ascii="Times New Roman" w:hAnsi="Times New Roman" w:cs="Times New Roman"/>
          <w:b/>
        </w:rPr>
      </w:pPr>
      <w:r w:rsidRPr="00814461">
        <w:rPr>
          <w:rFonts w:ascii="Times New Roman" w:hAnsi="Times New Roman" w:cs="Times New Roman"/>
          <w:b/>
        </w:rPr>
        <w:t>Расписание                                      9 класс                                             21.05.2020</w:t>
      </w:r>
    </w:p>
    <w:p w:rsidR="00814461" w:rsidRDefault="008144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6"/>
        <w:gridCol w:w="917"/>
        <w:gridCol w:w="3668"/>
        <w:gridCol w:w="3504"/>
      </w:tblGrid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 систематизация изученного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Default="00D64968" w:rsidP="00385980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F95098" w:rsidRPr="00B5650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https://www.youtube.com/watch?v=RXZGCmPWCKA</w:t>
              </w:r>
            </w:hyperlink>
          </w:p>
          <w:p w:rsidR="00F95098" w:rsidRDefault="00D64968" w:rsidP="00385980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95098" w:rsidRPr="00B5650D">
                <w:rPr>
                  <w:rStyle w:val="a3"/>
                  <w:rFonts w:ascii="Times New Roman" w:hAnsi="Times New Roman" w:cs="Times New Roman"/>
                  <w:sz w:val="24"/>
                </w:rPr>
                <w:t>https://resh.edu.ru/subject/lesson/2219/main/</w:t>
              </w:r>
            </w:hyperlink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  <w:p w:rsidR="00F95098" w:rsidRDefault="00D64968" w:rsidP="00385980">
            <w:pPr>
              <w:rPr>
                <w:rFonts w:ascii="Times New Roman" w:hAnsi="Times New Roman" w:cs="Times New Roman"/>
                <w:sz w:val="24"/>
              </w:rPr>
            </w:pPr>
            <w:hyperlink r:id="rId7" w:anchor="199255" w:history="1">
              <w:r w:rsidR="00F95098" w:rsidRPr="00B5650D">
                <w:rPr>
                  <w:rStyle w:val="a3"/>
                  <w:rFonts w:ascii="Times New Roman" w:hAnsi="Times New Roman" w:cs="Times New Roman"/>
                  <w:sz w:val="24"/>
                </w:rPr>
                <w:t>https://resh.edu.ru/subject/lesson/2219/train/#199255</w:t>
              </w:r>
            </w:hyperlink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4461" w:rsidRDefault="00814461">
      <w:pPr>
        <w:rPr>
          <w:rFonts w:ascii="Times New Roman" w:hAnsi="Times New Roman" w:cs="Times New Roman"/>
          <w:b/>
        </w:rPr>
      </w:pPr>
    </w:p>
    <w:p w:rsidR="00F95098" w:rsidRDefault="00F95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1539"/>
        <w:gridCol w:w="4482"/>
        <w:gridCol w:w="1558"/>
      </w:tblGrid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F95098" w:rsidRDefault="00F95098" w:rsidP="00F95098">
            <w:pPr>
              <w:shd w:val="clear" w:color="auto" w:fill="FFFFFF"/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</w:pPr>
            <w:r w:rsidRPr="00F95098"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  <w:t>Тренировочные занятия. </w:t>
            </w:r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F95098" w:rsidRDefault="00F95098" w:rsidP="00F95098">
            <w:pPr>
              <w:shd w:val="clear" w:color="auto" w:fill="FFFFFF"/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</w:pPr>
            <w:r w:rsidRPr="00F95098"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  <w:t xml:space="preserve">Решать </w:t>
            </w:r>
            <w:proofErr w:type="spellStart"/>
            <w:r w:rsidRPr="00F95098"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  <w:t>стр</w:t>
            </w:r>
            <w:proofErr w:type="spellEnd"/>
            <w:r w:rsidRPr="00F95098"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  <w:t> 130 №11 — №17. </w:t>
            </w:r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5098" w:rsidRDefault="00F95098">
      <w:pPr>
        <w:rPr>
          <w:rFonts w:ascii="Times New Roman" w:hAnsi="Times New Roman" w:cs="Times New Roman"/>
          <w:b/>
        </w:rPr>
      </w:pPr>
    </w:p>
    <w:p w:rsidR="00F95098" w:rsidRDefault="00F95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3.Химия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693"/>
        <w:gridCol w:w="2942"/>
      </w:tblGrid>
      <w:tr w:rsidR="00F95098" w:rsidRPr="002B07E0" w:rsidTr="00385980">
        <w:trPr>
          <w:trHeight w:val="1059"/>
        </w:trPr>
        <w:tc>
          <w:tcPr>
            <w:tcW w:w="2518" w:type="dxa"/>
          </w:tcPr>
          <w:p w:rsidR="00F95098" w:rsidRPr="009B001B" w:rsidRDefault="00F95098" w:rsidP="00385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18" w:type="dxa"/>
          </w:tcPr>
          <w:p w:rsidR="00F95098" w:rsidRPr="009B001B" w:rsidRDefault="00F95098" w:rsidP="00385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693" w:type="dxa"/>
          </w:tcPr>
          <w:p w:rsidR="00F95098" w:rsidRPr="009B001B" w:rsidRDefault="00F95098" w:rsidP="00385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F95098" w:rsidRPr="009B001B" w:rsidRDefault="00F95098" w:rsidP="00385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F95098" w:rsidRPr="009B001B" w:rsidRDefault="00F95098" w:rsidP="003859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F95098" w:rsidRPr="002B07E0" w:rsidTr="00385980">
        <w:tc>
          <w:tcPr>
            <w:tcW w:w="9571" w:type="dxa"/>
            <w:gridSpan w:val="4"/>
          </w:tcPr>
          <w:p w:rsidR="00F95098" w:rsidRPr="002B07E0" w:rsidRDefault="00F95098" w:rsidP="0038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F95098" w:rsidRPr="002B07E0" w:rsidTr="00385980">
        <w:trPr>
          <w:trHeight w:val="605"/>
        </w:trPr>
        <w:tc>
          <w:tcPr>
            <w:tcW w:w="2518" w:type="dxa"/>
          </w:tcPr>
          <w:p w:rsidR="00F95098" w:rsidRPr="002B07E0" w:rsidRDefault="00F95098" w:rsidP="00385980">
            <w:pPr>
              <w:pStyle w:val="a5"/>
            </w:pPr>
            <w:r>
              <w:t>Углеводы. Аминокислоты. Белки.</w:t>
            </w:r>
          </w:p>
        </w:tc>
        <w:tc>
          <w:tcPr>
            <w:tcW w:w="1418" w:type="dxa"/>
          </w:tcPr>
          <w:p w:rsidR="00F95098" w:rsidRPr="002B07E0" w:rsidRDefault="00F9509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§57,58.</w:t>
            </w:r>
          </w:p>
        </w:tc>
        <w:tc>
          <w:tcPr>
            <w:tcW w:w="2693" w:type="dxa"/>
          </w:tcPr>
          <w:p w:rsidR="00F95098" w:rsidRPr="00750C34" w:rsidRDefault="00D6496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5098" w:rsidRPr="00AF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https://resh.edu.ru/subject/lesson/1609/main/</w:t>
              </w:r>
            </w:hyperlink>
            <w:r w:rsidR="00F9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F95098" w:rsidRDefault="00F9509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§57,58</w:t>
            </w:r>
          </w:p>
          <w:p w:rsidR="00F95098" w:rsidRDefault="00F9509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с сайта</w:t>
            </w:r>
          </w:p>
          <w:p w:rsidR="00F95098" w:rsidRDefault="00D6496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5098" w:rsidRPr="00AF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https://resh.edu.ru/subject/lesson/1609/main/</w:t>
              </w:r>
            </w:hyperlink>
          </w:p>
          <w:p w:rsidR="00F95098" w:rsidRPr="002B07E0" w:rsidRDefault="00F95098" w:rsidP="0038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098" w:rsidRDefault="00F95098">
      <w:pPr>
        <w:rPr>
          <w:rFonts w:ascii="Times New Roman" w:hAnsi="Times New Roman" w:cs="Times New Roman"/>
          <w:b/>
        </w:rPr>
      </w:pPr>
    </w:p>
    <w:p w:rsidR="00F95098" w:rsidRDefault="00F95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Геометрия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3"/>
        <w:gridCol w:w="1538"/>
        <w:gridCol w:w="4487"/>
        <w:gridCol w:w="1557"/>
      </w:tblGrid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F95098" w:rsidRPr="0078587D" w:rsidRDefault="00F95098" w:rsidP="00385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F95098" w:rsidRPr="0078587D" w:rsidTr="003859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  <w:r w:rsidRPr="00BE5BA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78587D" w:rsidRDefault="00F95098" w:rsidP="003859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5098" w:rsidRDefault="00F95098">
      <w:pPr>
        <w:rPr>
          <w:rFonts w:ascii="Times New Roman" w:hAnsi="Times New Roman" w:cs="Times New Roman"/>
          <w:b/>
        </w:rPr>
      </w:pPr>
    </w:p>
    <w:p w:rsidR="00F95098" w:rsidRDefault="00F95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Приложение.</w:t>
      </w:r>
    </w:p>
    <w:p w:rsidR="00F95098" w:rsidRPr="00F95098" w:rsidRDefault="00F95098">
      <w:pPr>
        <w:rPr>
          <w:rFonts w:ascii="Times New Roman" w:hAnsi="Times New Roman" w:cs="Times New Roman"/>
          <w:noProof/>
          <w:sz w:val="24"/>
          <w:szCs w:val="24"/>
        </w:rPr>
      </w:pPr>
      <w:r w:rsidRPr="00E37E84">
        <w:rPr>
          <w:rFonts w:ascii="Times New Roman" w:hAnsi="Times New Roman" w:cs="Times New Roman"/>
          <w:noProof/>
          <w:sz w:val="24"/>
          <w:szCs w:val="24"/>
        </w:rPr>
        <w:t>Вариант 1</w:t>
      </w:r>
    </w:p>
    <w:p w:rsidR="00F95098" w:rsidRPr="003716FA" w:rsidRDefault="00F95098" w:rsidP="00F9509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4268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</w:rPr>
        <w:t>Часть I</w:t>
      </w:r>
    </w:p>
    <w:p w:rsidR="00F95098" w:rsidRPr="003716FA" w:rsidRDefault="00F95098" w:rsidP="00F9509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464242"/>
          <w:sz w:val="28"/>
          <w:szCs w:val="28"/>
        </w:rPr>
        <w:t>При выполнении заданий 1—5 выберите верный ответ.</w:t>
      </w:r>
    </w:p>
    <w:p w:rsidR="00F95098" w:rsidRPr="003716FA" w:rsidRDefault="00F95098" w:rsidP="00F95098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Треугольник со сторонами 5, 9,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15: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остроугольный; б) тупоугольный; в) прямоугольный;  г) такого треугольника не существует.</w:t>
      </w:r>
    </w:p>
    <w:p w:rsidR="00F95098" w:rsidRPr="003716FA" w:rsidRDefault="00F95098" w:rsidP="00F95098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Если одна из сторон треугольника на 3 см меньше другой, высота делит третью сторону на отрезки 5 см и 10 см, то периметр треугольника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равен: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25 см; б) 40 см; в) 32 см; г) 20 см.</w:t>
      </w:r>
    </w:p>
    <w:p w:rsidR="00F95098" w:rsidRPr="003716FA" w:rsidRDefault="00F95098" w:rsidP="00F95098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Если один из углов ромба равен 60°, а диагональ, проведенная из вершины этого угла, равна 4√3 см, то периметр ромба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равен: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16 см; б) 8 см; в) 12 см; г) 24 см.</w:t>
      </w:r>
    </w:p>
    <w:p w:rsidR="00F95098" w:rsidRPr="003716FA" w:rsidRDefault="00F95098" w:rsidP="00F9509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4268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</w:rPr>
        <w:t>Часть II</w:t>
      </w:r>
    </w:p>
    <w:p w:rsidR="00F95098" w:rsidRPr="003716FA" w:rsidRDefault="00F95098" w:rsidP="00F9509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464242"/>
          <w:sz w:val="28"/>
          <w:szCs w:val="28"/>
        </w:rPr>
        <w:t>При выполнении заданий 6—10 запишите подробное решение.</w:t>
      </w:r>
    </w:p>
    <w:p w:rsidR="00F95098" w:rsidRPr="007E0F6D" w:rsidRDefault="00F95098" w:rsidP="00F95098">
      <w:pPr>
        <w:pStyle w:val="a6"/>
        <w:numPr>
          <w:ilvl w:val="0"/>
          <w:numId w:val="1"/>
        </w:numPr>
        <w:shd w:val="clear" w:color="auto" w:fill="FCFCFC"/>
        <w:tabs>
          <w:tab w:val="clear" w:pos="720"/>
          <w:tab w:val="num" w:pos="360"/>
        </w:tabs>
        <w:spacing w:after="45" w:line="240" w:lineRule="auto"/>
        <w:ind w:left="284" w:hanging="142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7E0F6D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 равнобедренном треугольнике боковая сторона делится точкой касания со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</w:r>
    </w:p>
    <w:p w:rsidR="00F95098" w:rsidRPr="00BE5BAC" w:rsidRDefault="00F95098" w:rsidP="00F95098">
      <w:pPr>
        <w:numPr>
          <w:ilvl w:val="0"/>
          <w:numId w:val="1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В треугольнике ВСЕ </w:t>
      </w:r>
      <w:r w:rsidRPr="003716FA">
        <w:rPr>
          <w:rFonts w:ascii="Cambria Math" w:eastAsia="Times New Roman" w:hAnsi="Cambria Math" w:cs="Cambria Math"/>
          <w:color w:val="581E1E"/>
          <w:sz w:val="28"/>
          <w:szCs w:val="28"/>
        </w:rPr>
        <w:t>∠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C = 60°,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СЕ :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 ВС = 3 : 1. Отрезок СК — биссектриса треугольника. Найдите КЕ, если радиус описанной около треугольника окружности равен 8√3.</w:t>
      </w:r>
    </w:p>
    <w:p w:rsidR="00F95098" w:rsidRPr="007E0F6D" w:rsidRDefault="00F95098" w:rsidP="00F9509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7E0F6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Вариант - 2</w:t>
      </w:r>
    </w:p>
    <w:p w:rsidR="00F95098" w:rsidRPr="003716FA" w:rsidRDefault="00F95098" w:rsidP="00F9509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4268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</w:rPr>
        <w:t>Часть I</w:t>
      </w:r>
    </w:p>
    <w:p w:rsidR="00F95098" w:rsidRPr="003716FA" w:rsidRDefault="00F95098" w:rsidP="00F9509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464242"/>
          <w:sz w:val="28"/>
          <w:szCs w:val="28"/>
        </w:rPr>
        <w:t>При выполнении заданий 1—5 выберите верный ответ.</w:t>
      </w:r>
    </w:p>
    <w:p w:rsidR="00F95098" w:rsidRPr="003716FA" w:rsidRDefault="00F95098" w:rsidP="00F95098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Треугольник со сторонами 15, 9,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12: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остроугольный; б) тупоугольный; в) прямоугольный; г) такого треугольника не существует.</w:t>
      </w:r>
    </w:p>
    <w:p w:rsidR="00F95098" w:rsidRPr="003716FA" w:rsidRDefault="00F95098" w:rsidP="00F95098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Если сходственные стороны подобных треугольников равны 2 см и 5 см, площадь первого треугольника равна 8 см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  <w:vertAlign w:val="superscript"/>
        </w:rPr>
        <w:t>2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, то площадь второго треугольника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равна: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50 см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  <w:vertAlign w:val="superscript"/>
        </w:rPr>
        <w:t>2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; б) 40 см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  <w:vertAlign w:val="superscript"/>
        </w:rPr>
        <w:t>2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; в) 60 см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  <w:vertAlign w:val="superscript"/>
        </w:rPr>
        <w:t>2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; г) 20 см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  <w:vertAlign w:val="superscript"/>
        </w:rPr>
        <w:t>2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.</w:t>
      </w:r>
    </w:p>
    <w:p w:rsidR="00F95098" w:rsidRPr="003716FA" w:rsidRDefault="00F95098" w:rsidP="00F95098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 xml:space="preserve">Если в равнобедренном треугольнике длина основания равна 12 см, а его периметр равен 32 см, то радиус окружности, вписанной в треугольник, </w:t>
      </w:r>
      <w:proofErr w:type="gramStart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равен:</w:t>
      </w: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br/>
        <w:t>а</w:t>
      </w:r>
      <w:proofErr w:type="gramEnd"/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) 4 см; б) 3 см; в) 6 см; г) 5 см.</w:t>
      </w:r>
    </w:p>
    <w:p w:rsidR="00F95098" w:rsidRPr="003716FA" w:rsidRDefault="00F95098" w:rsidP="00F95098">
      <w:p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</w:p>
    <w:p w:rsidR="00F95098" w:rsidRPr="003716FA" w:rsidRDefault="00F95098" w:rsidP="00F9509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4268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</w:rPr>
        <w:t>Часть II</w:t>
      </w:r>
    </w:p>
    <w:p w:rsidR="00F95098" w:rsidRPr="003716FA" w:rsidRDefault="00F95098" w:rsidP="00F95098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464242"/>
          <w:sz w:val="28"/>
          <w:szCs w:val="28"/>
        </w:rPr>
        <w:t>При выполнении заданий 6—10 запишите подробное решение.</w:t>
      </w:r>
    </w:p>
    <w:p w:rsidR="00F95098" w:rsidRPr="007E0F6D" w:rsidRDefault="00F95098" w:rsidP="00F95098">
      <w:pPr>
        <w:pStyle w:val="a6"/>
        <w:numPr>
          <w:ilvl w:val="0"/>
          <w:numId w:val="2"/>
        </w:numPr>
        <w:shd w:val="clear" w:color="auto" w:fill="FCFCFC"/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7E0F6D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lastRenderedPageBreak/>
        <w:t xml:space="preserve">Окружность с центром О, вписанная в равнобедренный треугольник АВС с основанием АС, касается стороны ВС в точке К, причем </w:t>
      </w:r>
      <w:proofErr w:type="gramStart"/>
      <w:r w:rsidRPr="007E0F6D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СК :</w:t>
      </w:r>
      <w:proofErr w:type="gramEnd"/>
      <w:r w:rsidRPr="007E0F6D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ВК = 5 : 8. Найдите площадь треугольника, если его периметр равен 72.</w:t>
      </w:r>
    </w:p>
    <w:p w:rsidR="00F95098" w:rsidRPr="003716FA" w:rsidRDefault="00F95098" w:rsidP="00F95098">
      <w:pPr>
        <w:numPr>
          <w:ilvl w:val="0"/>
          <w:numId w:val="2"/>
        </w:numPr>
        <w:shd w:val="clear" w:color="auto" w:fill="FCFCFC"/>
        <w:spacing w:after="4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</w:rPr>
      </w:pPr>
      <w:r w:rsidRPr="003716FA">
        <w:rPr>
          <w:rFonts w:ascii="Times New Roman" w:eastAsia="Times New Roman" w:hAnsi="Times New Roman" w:cs="Times New Roman"/>
          <w:color w:val="581E1E"/>
          <w:sz w:val="28"/>
          <w:szCs w:val="28"/>
        </w:rPr>
        <w:t>Около треугольника АВС описана окружность. Медиана треугольника AM продлена до пересечения с окружностью в точке К. Найдите сторону АС, если AM = 18, МК = 8, ВК = 10.</w:t>
      </w:r>
    </w:p>
    <w:p w:rsidR="00F95098" w:rsidRPr="00346C52" w:rsidRDefault="00F95098" w:rsidP="00F95098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716FA">
        <w:rPr>
          <w:rFonts w:ascii="Times New Roman" w:eastAsia="Times New Roman" w:hAnsi="Times New Roman" w:cs="Times New Roman"/>
          <w:color w:val="464242"/>
          <w:sz w:val="28"/>
          <w:szCs w:val="28"/>
        </w:rPr>
        <w:t> </w:t>
      </w:r>
      <w:r w:rsidRPr="00346C52">
        <w:rPr>
          <w:rFonts w:ascii="Times New Roman" w:hAnsi="Times New Roman" w:cs="Times New Roman"/>
          <w:b/>
          <w:i/>
          <w:sz w:val="32"/>
        </w:rPr>
        <w:t>Критерии формирования оценки</w:t>
      </w:r>
    </w:p>
    <w:p w:rsidR="00F95098" w:rsidRDefault="00F95098" w:rsidP="00F95098">
      <w:pPr>
        <w:jc w:val="both"/>
        <w:rPr>
          <w:rFonts w:ascii="Times New Roman" w:hAnsi="Times New Roman" w:cs="Times New Roman"/>
        </w:rPr>
      </w:pPr>
      <w:r w:rsidRPr="00346C52">
        <w:rPr>
          <w:rFonts w:ascii="Times New Roman" w:hAnsi="Times New Roman" w:cs="Times New Roman"/>
          <w:b/>
        </w:rPr>
        <w:t>Контрольные работы</w:t>
      </w:r>
      <w:r w:rsidRPr="00346C52">
        <w:rPr>
          <w:rFonts w:ascii="Times New Roman" w:hAnsi="Times New Roman" w:cs="Times New Roman"/>
        </w:rPr>
        <w:t xml:space="preserve"> даются в двух равноценных вариантах. Каждый вариант составлен из</w:t>
      </w:r>
      <w:r>
        <w:rPr>
          <w:rFonts w:ascii="Times New Roman" w:hAnsi="Times New Roman" w:cs="Times New Roman"/>
        </w:rPr>
        <w:t xml:space="preserve"> пяти   задач</w:t>
      </w:r>
      <w:r w:rsidRPr="00346C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Первая часть </w:t>
      </w:r>
      <w:r w:rsidRPr="00346C52">
        <w:rPr>
          <w:rFonts w:ascii="Times New Roman" w:hAnsi="Times New Roman" w:cs="Times New Roman"/>
        </w:rPr>
        <w:t>- материал соответствующий обязательному уровню подготовки.</w:t>
      </w:r>
      <w:r>
        <w:rPr>
          <w:rFonts w:ascii="Times New Roman" w:hAnsi="Times New Roman" w:cs="Times New Roman"/>
        </w:rPr>
        <w:t xml:space="preserve"> Каждая задача оценивается в 2 балла</w:t>
      </w:r>
      <w:r w:rsidRPr="00346C52">
        <w:rPr>
          <w:rFonts w:ascii="Times New Roman" w:hAnsi="Times New Roman" w:cs="Times New Roman"/>
        </w:rPr>
        <w:t xml:space="preserve"> </w:t>
      </w:r>
    </w:p>
    <w:p w:rsidR="00F95098" w:rsidRDefault="00F95098" w:rsidP="00F95098">
      <w:pPr>
        <w:jc w:val="both"/>
        <w:rPr>
          <w:rFonts w:ascii="Times New Roman" w:hAnsi="Times New Roman" w:cs="Times New Roman"/>
        </w:rPr>
      </w:pPr>
      <w:proofErr w:type="gramStart"/>
      <w:r w:rsidRPr="00346C52">
        <w:rPr>
          <w:rFonts w:ascii="Times New Roman" w:hAnsi="Times New Roman" w:cs="Times New Roman"/>
          <w:b/>
        </w:rPr>
        <w:t>Оценивание  контрольных</w:t>
      </w:r>
      <w:proofErr w:type="gramEnd"/>
      <w:r w:rsidRPr="00346C52">
        <w:rPr>
          <w:rFonts w:ascii="Times New Roman" w:hAnsi="Times New Roman" w:cs="Times New Roman"/>
          <w:b/>
        </w:rPr>
        <w:t xml:space="preserve"> работ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098" w:rsidTr="00385980"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337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F95098" w:rsidTr="00385980"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336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337" w:type="dxa"/>
          </w:tcPr>
          <w:p w:rsidR="00F95098" w:rsidRDefault="00F95098" w:rsidP="00385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</w:tbl>
    <w:p w:rsidR="00F95098" w:rsidRDefault="00F95098" w:rsidP="00F95098"/>
    <w:p w:rsidR="00F95098" w:rsidRDefault="00F95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1"/>
        <w:gridCol w:w="1538"/>
        <w:gridCol w:w="4489"/>
        <w:gridCol w:w="1557"/>
      </w:tblGrid>
      <w:tr w:rsidR="00F95098" w:rsidRPr="00C113A0" w:rsidTr="00F9509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F95098" w:rsidRPr="00C113A0" w:rsidTr="00F9509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C113A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F95098" w:rsidRPr="00C113A0" w:rsidTr="00F9509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1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 контрольной работы</w:t>
            </w:r>
          </w:p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8" w:rsidRPr="00C113A0" w:rsidRDefault="00F95098" w:rsidP="00385980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5098" w:rsidRDefault="00F95098" w:rsidP="00F950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 xml:space="preserve">                                    Итоговая контрольная работа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1. Назовите произведение, являющееся первой реа</w:t>
      </w:r>
      <w:r w:rsidRPr="00D64968">
        <w:rPr>
          <w:rFonts w:ascii="Times New Roman" w:hAnsi="Times New Roman" w:cs="Times New Roman"/>
          <w:b/>
          <w:sz w:val="24"/>
        </w:rPr>
        <w:softHyphen/>
        <w:t>листической комедией в русской литературе.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«Недоросль» Д. И. Фонвизина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</w:t>
      </w:r>
      <w:proofErr w:type="spellStart"/>
      <w:r w:rsidRPr="00872F28">
        <w:rPr>
          <w:rFonts w:ascii="Times New Roman" w:hAnsi="Times New Roman" w:cs="Times New Roman"/>
          <w:sz w:val="24"/>
        </w:rPr>
        <w:t>Трумф</w:t>
      </w:r>
      <w:proofErr w:type="spellEnd"/>
      <w:r w:rsidRPr="00872F28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872F28">
        <w:rPr>
          <w:rFonts w:ascii="Times New Roman" w:hAnsi="Times New Roman" w:cs="Times New Roman"/>
          <w:sz w:val="24"/>
        </w:rPr>
        <w:t>подщипа</w:t>
      </w:r>
      <w:proofErr w:type="spellEnd"/>
      <w:r w:rsidRPr="00872F28">
        <w:rPr>
          <w:rFonts w:ascii="Times New Roman" w:hAnsi="Times New Roman" w:cs="Times New Roman"/>
          <w:sz w:val="24"/>
        </w:rPr>
        <w:t>» И. А. Крылова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«Ревизор» Н. В. Гоголя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«Горе от ума»</w:t>
      </w:r>
      <w:r w:rsidRPr="00872F28">
        <w:rPr>
          <w:rFonts w:ascii="Times New Roman" w:hAnsi="Times New Roman" w:cs="Times New Roman"/>
          <w:b/>
          <w:bCs/>
          <w:sz w:val="24"/>
        </w:rPr>
        <w:t xml:space="preserve"> </w:t>
      </w:r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 xml:space="preserve">. </w:t>
      </w:r>
      <w:r w:rsidRPr="00872F28">
        <w:rPr>
          <w:rFonts w:ascii="Times New Roman" w:hAnsi="Times New Roman" w:cs="Times New Roman"/>
          <w:bCs/>
          <w:sz w:val="24"/>
        </w:rPr>
        <w:t>С.</w:t>
      </w:r>
      <w:r w:rsidRPr="00872F28">
        <w:rPr>
          <w:rFonts w:ascii="Times New Roman" w:hAnsi="Times New Roman" w:cs="Times New Roman"/>
          <w:sz w:val="24"/>
        </w:rPr>
        <w:t xml:space="preserve"> Грибоедова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2. Какой элемент композиции художественного про</w:t>
      </w:r>
      <w:r w:rsidRPr="00D64968">
        <w:rPr>
          <w:rFonts w:ascii="Times New Roman" w:hAnsi="Times New Roman" w:cs="Times New Roman"/>
          <w:b/>
          <w:sz w:val="24"/>
        </w:rPr>
        <w:softHyphen/>
        <w:t>изведения не является обязательным?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завязка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кульминация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развязка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эпилог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lastRenderedPageBreak/>
        <w:t>3. Укажите произведение, главный герой которого «не хотел учиться, а хотел жениться».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«Недоросль» Д. И. Фонвизина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«Женитьба» Н. В. Гоголя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«Ревизор» Н. В. Гоголя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«Горе от ума» А. С. Грибоедова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 xml:space="preserve"> 4. «... - это страстный призыв русских князей к объединению как раз накануне нашествия соб</w:t>
      </w:r>
      <w:r w:rsidRPr="00D64968">
        <w:rPr>
          <w:rFonts w:ascii="Times New Roman" w:hAnsi="Times New Roman" w:cs="Times New Roman"/>
          <w:b/>
          <w:sz w:val="24"/>
        </w:rPr>
        <w:softHyphen/>
        <w:t>ственно монгольских полчищ» (К. Маркс). Встань</w:t>
      </w:r>
      <w:r w:rsidRPr="00D64968">
        <w:rPr>
          <w:rFonts w:ascii="Times New Roman" w:hAnsi="Times New Roman" w:cs="Times New Roman"/>
          <w:b/>
          <w:sz w:val="24"/>
        </w:rPr>
        <w:softHyphen/>
        <w:t>те в цитату название произведения.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 «Сказание о Борисе и Глебе» 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«Слово о полку Игореве»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«Поучение» Владимира Мономаха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«Повесть временных лет»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5. Выберите правильную последовательность смены одного литературного направления другим.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сентиментализм, классицизм, реализм, роман</w:t>
      </w:r>
      <w:r w:rsidRPr="00872F28">
        <w:rPr>
          <w:rFonts w:ascii="Times New Roman" w:hAnsi="Times New Roman" w:cs="Times New Roman"/>
          <w:sz w:val="24"/>
        </w:rPr>
        <w:softHyphen/>
        <w:t>тизм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классицизм, реализм, сентиментализм, роман</w:t>
      </w:r>
      <w:r w:rsidRPr="00872F28">
        <w:rPr>
          <w:rFonts w:ascii="Times New Roman" w:hAnsi="Times New Roman" w:cs="Times New Roman"/>
          <w:sz w:val="24"/>
        </w:rPr>
        <w:softHyphen/>
        <w:t>тизм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классицизм, сентиментализм, романтизм, ре</w:t>
      </w:r>
      <w:r w:rsidRPr="00872F28">
        <w:rPr>
          <w:rFonts w:ascii="Times New Roman" w:hAnsi="Times New Roman" w:cs="Times New Roman"/>
          <w:sz w:val="24"/>
        </w:rPr>
        <w:softHyphen/>
        <w:t>ализм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романтизм, сентиментализм, реализм, клас</w:t>
      </w:r>
      <w:r w:rsidRPr="00872F28">
        <w:rPr>
          <w:rFonts w:ascii="Times New Roman" w:hAnsi="Times New Roman" w:cs="Times New Roman"/>
          <w:sz w:val="24"/>
        </w:rPr>
        <w:softHyphen/>
        <w:t>сицизм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6. Кого из русских писателей XVIII в. относят к сен</w:t>
      </w:r>
      <w:r w:rsidRPr="00D64968">
        <w:rPr>
          <w:rFonts w:ascii="Times New Roman" w:hAnsi="Times New Roman" w:cs="Times New Roman"/>
          <w:b/>
          <w:sz w:val="24"/>
        </w:rPr>
        <w:softHyphen/>
        <w:t>тименталистам?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Д. И. Фонвизин, Г. Р. Державин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М. В. Ломоносов, А. Н. Радищев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М. Карамзин, Д. И. Фонвизин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М. Карамзин, А. Н. Радищев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7. Укажите произведение, в котором главный герой идейно противопоставлен всем действующим ли</w:t>
      </w:r>
      <w:r w:rsidRPr="00D64968">
        <w:rPr>
          <w:rFonts w:ascii="Times New Roman" w:hAnsi="Times New Roman" w:cs="Times New Roman"/>
          <w:b/>
          <w:sz w:val="24"/>
        </w:rPr>
        <w:softHyphen/>
        <w:t>цам.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«Евгений Онегин» А.</w:t>
      </w:r>
      <w:r w:rsidRPr="00872F28">
        <w:rPr>
          <w:rFonts w:ascii="Times New Roman" w:hAnsi="Times New Roman" w:cs="Times New Roman"/>
          <w:b/>
          <w:bCs/>
          <w:sz w:val="24"/>
        </w:rPr>
        <w:t xml:space="preserve"> С.</w:t>
      </w:r>
      <w:r w:rsidRPr="00872F28">
        <w:rPr>
          <w:rFonts w:ascii="Times New Roman" w:hAnsi="Times New Roman" w:cs="Times New Roman"/>
          <w:sz w:val="24"/>
        </w:rPr>
        <w:t xml:space="preserve"> Пушкина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«Песня про... купца Калашникова» М. Ю. Лермонтова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«Горе от ума» А.</w:t>
      </w:r>
      <w:r w:rsidRPr="00872F28">
        <w:rPr>
          <w:rFonts w:ascii="Times New Roman" w:hAnsi="Times New Roman" w:cs="Times New Roman"/>
          <w:b/>
          <w:bCs/>
          <w:sz w:val="24"/>
        </w:rPr>
        <w:t xml:space="preserve"> С.</w:t>
      </w:r>
      <w:r w:rsidRPr="00872F28">
        <w:rPr>
          <w:rFonts w:ascii="Times New Roman" w:hAnsi="Times New Roman" w:cs="Times New Roman"/>
          <w:sz w:val="24"/>
        </w:rPr>
        <w:t xml:space="preserve"> Грибоедова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«Мертвые души» Н. В. Гоголя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8. Назовите автора следующего стихотворного от</w:t>
      </w:r>
      <w:r w:rsidRPr="00D64968">
        <w:rPr>
          <w:rFonts w:ascii="Times New Roman" w:hAnsi="Times New Roman" w:cs="Times New Roman"/>
          <w:b/>
          <w:sz w:val="24"/>
        </w:rPr>
        <w:softHyphen/>
        <w:t>рывка.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Отворите мне темницу,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Дайте мне сиянье дня,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lastRenderedPageBreak/>
        <w:t xml:space="preserve">Черноглазую девицу,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Черногривого коня.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Я красавицу младую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Прежде сладко поцелую,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На коня потом вскочу, </w:t>
      </w:r>
    </w:p>
    <w:p w:rsidR="00F95098" w:rsidRPr="00D6496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В степь, как ветер, улечу.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Пушкин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М. Ю. Лермонтов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В. А. Жуковский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Г. Р. Державин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9. Определите жанр «Мертвых душ» Н. В. Гоголя.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роман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поэма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повесть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песнь </w:t>
      </w:r>
      <w:r w:rsidRPr="00D64968">
        <w:rPr>
          <w:rFonts w:ascii="Times New Roman" w:hAnsi="Times New Roman" w:cs="Times New Roman"/>
          <w:b/>
          <w:sz w:val="24"/>
        </w:rPr>
        <w:fldChar w:fldCharType="begin"/>
      </w:r>
      <w:r w:rsidRPr="00D64968">
        <w:rPr>
          <w:rFonts w:ascii="Times New Roman" w:hAnsi="Times New Roman" w:cs="Times New Roman"/>
          <w:b/>
          <w:sz w:val="24"/>
        </w:rPr>
        <w:instrText xml:space="preserve"> TOC \o "1-3" \h \z </w:instrText>
      </w:r>
      <w:r w:rsidRPr="00D64968">
        <w:rPr>
          <w:rFonts w:ascii="Times New Roman" w:hAnsi="Times New Roman" w:cs="Times New Roman"/>
          <w:b/>
          <w:sz w:val="24"/>
        </w:rPr>
        <w:fldChar w:fldCharType="separate"/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fldChar w:fldCharType="end"/>
      </w:r>
      <w:r w:rsidRPr="00D64968">
        <w:rPr>
          <w:rFonts w:ascii="Times New Roman" w:hAnsi="Times New Roman" w:cs="Times New Roman"/>
          <w:b/>
          <w:sz w:val="24"/>
        </w:rPr>
        <w:t>10. Стихотворение «К***» («Я помню чудное мгнове</w:t>
      </w:r>
      <w:r w:rsidRPr="00D64968">
        <w:rPr>
          <w:rFonts w:ascii="Times New Roman" w:hAnsi="Times New Roman" w:cs="Times New Roman"/>
          <w:b/>
          <w:sz w:val="24"/>
        </w:rPr>
        <w:softHyphen/>
        <w:t>нье») А. С. Пушкина посвящено: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М. Н. Раевской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Е. Н. Карамзиной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П. Керн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Е. П. Бакуниной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11. О каком произведении идет речь в следующих строках?</w:t>
      </w:r>
    </w:p>
    <w:p w:rsidR="00F95098" w:rsidRPr="00D6496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Если совершу это творение так, как нужно его совершить, то какой огромный, какой оригиналь</w:t>
      </w:r>
      <w:r w:rsidRPr="00872F28">
        <w:rPr>
          <w:rFonts w:ascii="Times New Roman" w:hAnsi="Times New Roman" w:cs="Times New Roman"/>
          <w:i/>
          <w:sz w:val="24"/>
        </w:rPr>
        <w:softHyphen/>
        <w:t xml:space="preserve">ный </w:t>
      </w:r>
      <w:proofErr w:type="gramStart"/>
      <w:r w:rsidRPr="00872F28">
        <w:rPr>
          <w:rFonts w:ascii="Times New Roman" w:hAnsi="Times New Roman" w:cs="Times New Roman"/>
          <w:i/>
          <w:sz w:val="24"/>
        </w:rPr>
        <w:t>сюжет!...</w:t>
      </w:r>
      <w:proofErr w:type="gramEnd"/>
      <w:r w:rsidRPr="00872F28">
        <w:rPr>
          <w:rFonts w:ascii="Times New Roman" w:hAnsi="Times New Roman" w:cs="Times New Roman"/>
          <w:i/>
          <w:sz w:val="24"/>
        </w:rPr>
        <w:t xml:space="preserve"> Вся Русь явится в </w:t>
      </w:r>
      <w:proofErr w:type="gramStart"/>
      <w:r w:rsidRPr="00872F28">
        <w:rPr>
          <w:rFonts w:ascii="Times New Roman" w:hAnsi="Times New Roman" w:cs="Times New Roman"/>
          <w:i/>
          <w:sz w:val="24"/>
        </w:rPr>
        <w:t>нем!...</w:t>
      </w:r>
      <w:proofErr w:type="gramEnd"/>
      <w:r w:rsidRPr="00872F28">
        <w:rPr>
          <w:rFonts w:ascii="Times New Roman" w:hAnsi="Times New Roman" w:cs="Times New Roman"/>
          <w:i/>
          <w:sz w:val="24"/>
        </w:rPr>
        <w:t xml:space="preserve"> Огромно, велико мое творение, и не скоро конец его.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«Евгений Онегин» А. С. Пушкина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«Герой нашего времени» М. Ю. Лермон</w:t>
      </w:r>
      <w:r w:rsidRPr="00872F28">
        <w:rPr>
          <w:rFonts w:ascii="Times New Roman" w:hAnsi="Times New Roman" w:cs="Times New Roman"/>
          <w:sz w:val="24"/>
        </w:rPr>
        <w:softHyphen/>
        <w:t>това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«Мертвые души» Н. В. Гоголя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«История государства Российского» Н. М. Карамзина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12. Какой художественный прием использован авто</w:t>
      </w:r>
      <w:r w:rsidRPr="00D64968">
        <w:rPr>
          <w:rFonts w:ascii="Times New Roman" w:hAnsi="Times New Roman" w:cs="Times New Roman"/>
          <w:b/>
          <w:sz w:val="24"/>
        </w:rPr>
        <w:softHyphen/>
        <w:t>ром в следующем отрывке?</w:t>
      </w:r>
    </w:p>
    <w:p w:rsidR="00F95098" w:rsidRPr="00872F28" w:rsidRDefault="00F95098" w:rsidP="00F95098">
      <w:pPr>
        <w:rPr>
          <w:rFonts w:ascii="Times New Roman" w:hAnsi="Times New Roman" w:cs="Times New Roman"/>
          <w:b/>
          <w:i/>
          <w:iCs/>
          <w:sz w:val="24"/>
        </w:rPr>
      </w:pPr>
      <w:r w:rsidRPr="00872F28">
        <w:rPr>
          <w:rFonts w:ascii="Times New Roman" w:hAnsi="Times New Roman" w:cs="Times New Roman"/>
          <w:b/>
          <w:i/>
          <w:iCs/>
          <w:sz w:val="24"/>
        </w:rPr>
        <w:t xml:space="preserve">Белеет парус одинокой </w:t>
      </w:r>
    </w:p>
    <w:p w:rsidR="00F95098" w:rsidRPr="00872F28" w:rsidRDefault="00F95098" w:rsidP="00F95098">
      <w:pPr>
        <w:rPr>
          <w:rFonts w:ascii="Times New Roman" w:hAnsi="Times New Roman" w:cs="Times New Roman"/>
          <w:b/>
          <w:i/>
          <w:iCs/>
          <w:sz w:val="24"/>
        </w:rPr>
      </w:pPr>
      <w:r w:rsidRPr="00872F28">
        <w:rPr>
          <w:rFonts w:ascii="Times New Roman" w:hAnsi="Times New Roman" w:cs="Times New Roman"/>
          <w:b/>
          <w:i/>
          <w:iCs/>
          <w:sz w:val="24"/>
        </w:rPr>
        <w:t xml:space="preserve">В тумане моря голубом!..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Что ищет он в стране далекой? </w:t>
      </w:r>
    </w:p>
    <w:p w:rsidR="00F95098" w:rsidRPr="00D6496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lastRenderedPageBreak/>
        <w:t>Что кинул он в краю родном?..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метафора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гипербола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инверсия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олицетворение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13. Какое произведение было названо В. Г. Белинс</w:t>
      </w:r>
      <w:r w:rsidRPr="00D64968">
        <w:rPr>
          <w:rFonts w:ascii="Times New Roman" w:hAnsi="Times New Roman" w:cs="Times New Roman"/>
          <w:b/>
          <w:sz w:val="24"/>
        </w:rPr>
        <w:softHyphen/>
        <w:t>ким «энциклопедией русской жизни и в высшей степени народным произведением»?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«Мертвые души»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«Недоросль»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«Евгений Онегин»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«Горе от ума»»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14. Определите стихотворный размер в следующем отрывке.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b/>
          <w:bCs/>
          <w:iCs/>
          <w:sz w:val="24"/>
        </w:rPr>
        <w:t>Буря</w:t>
      </w:r>
      <w:r w:rsidRPr="00872F28">
        <w:rPr>
          <w:rFonts w:ascii="Times New Roman" w:hAnsi="Times New Roman" w:cs="Times New Roman"/>
          <w:i/>
          <w:sz w:val="24"/>
        </w:rPr>
        <w:t xml:space="preserve"> мглою небо кроет, 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Вихри снежные крутя;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То, как зверь, она завоет, </w:t>
      </w:r>
    </w:p>
    <w:p w:rsidR="00F95098" w:rsidRPr="00D6496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То заплачет, как дитя.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ямб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хорей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дактиль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анапест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15. Кто является автором первого в русской литера</w:t>
      </w:r>
      <w:r w:rsidRPr="00D64968">
        <w:rPr>
          <w:rFonts w:ascii="Times New Roman" w:hAnsi="Times New Roman" w:cs="Times New Roman"/>
          <w:b/>
          <w:sz w:val="24"/>
        </w:rPr>
        <w:softHyphen/>
        <w:t>туре психологического романа?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Пушкин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М. Ю. Лермонтов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В. Гоголь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М. Карамзин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16. Кто является автором первой общественной ко</w:t>
      </w:r>
      <w:r w:rsidRPr="00D64968">
        <w:rPr>
          <w:rFonts w:ascii="Times New Roman" w:hAnsi="Times New Roman" w:cs="Times New Roman"/>
          <w:b/>
          <w:sz w:val="24"/>
        </w:rPr>
        <w:softHyphen/>
        <w:t>медии в русской литературе?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В. Гоголь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Грибоедов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Д. И. Фонвизин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И. Крылов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17. Определите пары «автор — произведение».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Пушкин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lastRenderedPageBreak/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М. Ю. Лермонтов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В. Гоголь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Грибоедов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д)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М. Карамзин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е)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В. А. Жуковский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«Невыразимое»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 «Выбранные места из переписки с друзьями»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«Бедная Лиза» 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 «Анчар»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Д)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 «Горе от ума»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 xml:space="preserve">Е)   </w:t>
      </w:r>
      <w:proofErr w:type="gramEnd"/>
      <w:r w:rsidRPr="00872F28">
        <w:rPr>
          <w:rFonts w:ascii="Times New Roman" w:hAnsi="Times New Roman" w:cs="Times New Roman"/>
          <w:sz w:val="24"/>
        </w:rPr>
        <w:t xml:space="preserve">  «Демон»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18. В творчестве какого писателя не был использован романтический метод?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а)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Н. В. Гоголь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 xml:space="preserve">М. Ю. Лермонтов 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Д. И. Фонвизин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А. С. Пушкин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19. Как называется тип композиции в романе «Евге</w:t>
      </w:r>
      <w:r w:rsidRPr="00D64968">
        <w:rPr>
          <w:rFonts w:ascii="Times New Roman" w:hAnsi="Times New Roman" w:cs="Times New Roman"/>
          <w:b/>
          <w:sz w:val="24"/>
        </w:rPr>
        <w:softHyphen/>
        <w:t>ний Онегин»?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кольцевая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последовательная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зеркальная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циклическая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20. Высказывание «И дым отечества нам сладок и приятен» принадлежит: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Стародуму из «Недоросля»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Чацкому из «Горя от ума»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мужу Татьяны из «Евгения Онегина»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молодому солдату из «Бородина»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t>21. В каком стихотворении А. С. Пушкин затрагива</w:t>
      </w:r>
      <w:r w:rsidRPr="00D64968">
        <w:rPr>
          <w:rFonts w:ascii="Times New Roman" w:hAnsi="Times New Roman" w:cs="Times New Roman"/>
          <w:b/>
          <w:sz w:val="24"/>
        </w:rPr>
        <w:softHyphen/>
        <w:t>ет проблему самодержавия, крепостного гнета?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«Воспоминания в Царском Селе»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«Пророк»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«Деревня»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«На холмах Грузии»</w:t>
      </w:r>
    </w:p>
    <w:p w:rsidR="00F95098" w:rsidRPr="00D64968" w:rsidRDefault="00F95098" w:rsidP="00F95098">
      <w:pPr>
        <w:rPr>
          <w:rFonts w:ascii="Times New Roman" w:hAnsi="Times New Roman" w:cs="Times New Roman"/>
          <w:b/>
          <w:sz w:val="24"/>
        </w:rPr>
      </w:pPr>
      <w:r w:rsidRPr="00D64968">
        <w:rPr>
          <w:rFonts w:ascii="Times New Roman" w:hAnsi="Times New Roman" w:cs="Times New Roman"/>
          <w:b/>
          <w:sz w:val="24"/>
        </w:rPr>
        <w:lastRenderedPageBreak/>
        <w:t>22. Определите тип рифмовки в следующем от</w:t>
      </w:r>
      <w:r w:rsidRPr="00D64968">
        <w:rPr>
          <w:rFonts w:ascii="Times New Roman" w:hAnsi="Times New Roman" w:cs="Times New Roman"/>
          <w:b/>
          <w:sz w:val="24"/>
        </w:rPr>
        <w:softHyphen/>
        <w:t>рывке.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Скажи мне, ветка Палестины: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Где ты росла, где ты цвела? </w:t>
      </w:r>
    </w:p>
    <w:p w:rsidR="00F95098" w:rsidRPr="00872F2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 xml:space="preserve">Каких холмов, какой долины </w:t>
      </w:r>
    </w:p>
    <w:p w:rsidR="00F95098" w:rsidRPr="00D64968" w:rsidRDefault="00F95098" w:rsidP="00F95098">
      <w:pPr>
        <w:rPr>
          <w:rFonts w:ascii="Times New Roman" w:hAnsi="Times New Roman" w:cs="Times New Roman"/>
          <w:i/>
          <w:sz w:val="24"/>
        </w:rPr>
      </w:pPr>
      <w:r w:rsidRPr="00872F28">
        <w:rPr>
          <w:rFonts w:ascii="Times New Roman" w:hAnsi="Times New Roman" w:cs="Times New Roman"/>
          <w:i/>
          <w:sz w:val="24"/>
        </w:rPr>
        <w:t>Ты украшением была?</w:t>
      </w:r>
      <w:bookmarkStart w:id="0" w:name="_GoBack"/>
      <w:bookmarkEnd w:id="0"/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а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смежная (парная)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sz w:val="24"/>
        </w:rPr>
        <w:t>б)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перекрестная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в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опоясывающая</w:t>
      </w:r>
    </w:p>
    <w:p w:rsidR="00F95098" w:rsidRPr="00872F28" w:rsidRDefault="00F95098" w:rsidP="00F95098">
      <w:pPr>
        <w:rPr>
          <w:rFonts w:ascii="Times New Roman" w:hAnsi="Times New Roman" w:cs="Times New Roman"/>
          <w:sz w:val="24"/>
        </w:rPr>
      </w:pPr>
      <w:proofErr w:type="gramStart"/>
      <w:r w:rsidRPr="00872F28">
        <w:rPr>
          <w:rFonts w:ascii="Times New Roman" w:hAnsi="Times New Roman" w:cs="Times New Roman"/>
          <w:bCs/>
          <w:sz w:val="24"/>
        </w:rPr>
        <w:t>г</w:t>
      </w:r>
      <w:r w:rsidRPr="00872F28">
        <w:rPr>
          <w:rFonts w:ascii="Times New Roman" w:hAnsi="Times New Roman" w:cs="Times New Roman"/>
          <w:b/>
          <w:bCs/>
          <w:sz w:val="24"/>
        </w:rPr>
        <w:t>)</w:t>
      </w:r>
      <w:r w:rsidRPr="00872F28">
        <w:rPr>
          <w:rFonts w:ascii="Times New Roman" w:hAnsi="Times New Roman" w:cs="Times New Roman"/>
          <w:sz w:val="24"/>
        </w:rPr>
        <w:tab/>
      </w:r>
      <w:proofErr w:type="gramEnd"/>
      <w:r w:rsidRPr="00872F28">
        <w:rPr>
          <w:rFonts w:ascii="Times New Roman" w:hAnsi="Times New Roman" w:cs="Times New Roman"/>
          <w:sz w:val="24"/>
        </w:rPr>
        <w:t>тройная</w:t>
      </w:r>
    </w:p>
    <w:p w:rsidR="00F95098" w:rsidRPr="00C113A0" w:rsidRDefault="00F95098" w:rsidP="00F95098">
      <w:pPr>
        <w:rPr>
          <w:rFonts w:ascii="Times New Roman" w:hAnsi="Times New Roman" w:cs="Times New Roman"/>
          <w:sz w:val="24"/>
        </w:rPr>
      </w:pPr>
    </w:p>
    <w:p w:rsidR="00F95098" w:rsidRDefault="00D64968" w:rsidP="00D6496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1523"/>
        <w:gridCol w:w="1545"/>
        <w:gridCol w:w="4530"/>
      </w:tblGrid>
      <w:tr w:rsidR="00D64968" w:rsidTr="007B25C0">
        <w:tc>
          <w:tcPr>
            <w:tcW w:w="1747" w:type="dxa"/>
          </w:tcPr>
          <w:p w:rsidR="00D64968" w:rsidRDefault="00D64968" w:rsidP="007B25C0"/>
        </w:tc>
        <w:tc>
          <w:tcPr>
            <w:tcW w:w="7598" w:type="dxa"/>
            <w:gridSpan w:val="3"/>
          </w:tcPr>
          <w:p w:rsidR="00D64968" w:rsidRPr="00806726" w:rsidRDefault="00D64968" w:rsidP="007B2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21 мая                                                    </w:t>
            </w:r>
          </w:p>
        </w:tc>
      </w:tr>
      <w:tr w:rsidR="00D64968" w:rsidTr="007B25C0">
        <w:trPr>
          <w:trHeight w:val="542"/>
        </w:trPr>
        <w:tc>
          <w:tcPr>
            <w:tcW w:w="1747" w:type="dxa"/>
          </w:tcPr>
          <w:p w:rsidR="00D64968" w:rsidRPr="0022707B" w:rsidRDefault="00D64968" w:rsidP="007B25C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3" w:type="dxa"/>
          </w:tcPr>
          <w:p w:rsidR="00D64968" w:rsidRPr="0022707B" w:rsidRDefault="00D64968" w:rsidP="007B25C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1545" w:type="dxa"/>
          </w:tcPr>
          <w:p w:rsidR="00D64968" w:rsidRPr="0022707B" w:rsidRDefault="00D64968" w:rsidP="007B25C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4530" w:type="dxa"/>
          </w:tcPr>
          <w:p w:rsidR="00D64968" w:rsidRPr="0022707B" w:rsidRDefault="00D64968" w:rsidP="007B25C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</w:rPr>
              <w:t xml:space="preserve"> (№ заданий, вопросы)</w:t>
            </w:r>
          </w:p>
        </w:tc>
      </w:tr>
      <w:tr w:rsidR="00D64968" w:rsidTr="007B25C0">
        <w:tc>
          <w:tcPr>
            <w:tcW w:w="1747" w:type="dxa"/>
          </w:tcPr>
          <w:p w:rsidR="00D64968" w:rsidRPr="00EA73D5" w:rsidRDefault="00D64968" w:rsidP="007B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23" w:type="dxa"/>
          </w:tcPr>
          <w:p w:rsidR="00D64968" w:rsidRPr="00A66515" w:rsidRDefault="00D64968" w:rsidP="007B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64968" w:rsidRDefault="00D64968" w:rsidP="007B25C0">
            <w:r w:rsidRPr="0089281E">
              <w:br/>
            </w:r>
          </w:p>
        </w:tc>
        <w:tc>
          <w:tcPr>
            <w:tcW w:w="4530" w:type="dxa"/>
          </w:tcPr>
          <w:p w:rsidR="00D64968" w:rsidRPr="006E5893" w:rsidRDefault="00D64968" w:rsidP="007B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сложный план любого раздела изученных тем. 2. Придумать тест с 10 вопросами и ответами по любому параграфу.</w:t>
            </w:r>
          </w:p>
        </w:tc>
      </w:tr>
    </w:tbl>
    <w:p w:rsidR="00D64968" w:rsidRPr="00D64968" w:rsidRDefault="00D64968" w:rsidP="00D64968">
      <w:pPr>
        <w:pStyle w:val="a6"/>
        <w:ind w:left="502"/>
        <w:rPr>
          <w:rFonts w:ascii="Times New Roman" w:hAnsi="Times New Roman" w:cs="Times New Roman"/>
          <w:b/>
        </w:rPr>
      </w:pPr>
    </w:p>
    <w:sectPr w:rsidR="00D64968" w:rsidRPr="00D6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B57"/>
    <w:multiLevelType w:val="multilevel"/>
    <w:tmpl w:val="E5AA30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A783E"/>
    <w:multiLevelType w:val="multilevel"/>
    <w:tmpl w:val="5A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E"/>
    <w:rsid w:val="00814461"/>
    <w:rsid w:val="009F645E"/>
    <w:rsid w:val="00B237B3"/>
    <w:rsid w:val="00D64968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70B5-A7AF-47D0-A008-ED054CB2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09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9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3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493712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8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2877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09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19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19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XZGCmPWC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0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1370</Words>
  <Characters>7815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2020-05-11T20:17:00Z</dcterms:created>
  <dcterms:modified xsi:type="dcterms:W3CDTF">2020-05-11T20:34:00Z</dcterms:modified>
</cp:coreProperties>
</file>