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719" w:rsidRPr="00B55719" w:rsidRDefault="00B55719" w:rsidP="00B55719">
      <w:pPr>
        <w:spacing w:after="0" w:line="240" w:lineRule="auto"/>
        <w:ind w:firstLine="709"/>
        <w:rPr>
          <w:rFonts w:ascii="Times New Roman" w:eastAsia="Times New Roman" w:hAnsi="Times New Roman" w:cs="Times New Roman"/>
          <w:b/>
          <w:bCs/>
          <w:color w:val="D78807"/>
          <w:sz w:val="24"/>
          <w:szCs w:val="28"/>
          <w:lang w:eastAsia="ru-RU"/>
        </w:rPr>
      </w:pPr>
      <w:r w:rsidRPr="00B55719">
        <w:rPr>
          <w:rFonts w:ascii="Times New Roman" w:eastAsia="Times New Roman" w:hAnsi="Times New Roman" w:cs="Times New Roman"/>
          <w:b/>
          <w:bCs/>
          <w:color w:val="D78807"/>
          <w:sz w:val="24"/>
          <w:szCs w:val="28"/>
          <w:lang w:eastAsia="ru-RU"/>
        </w:rPr>
        <w:fldChar w:fldCharType="begin"/>
      </w:r>
      <w:r w:rsidRPr="00B55719">
        <w:rPr>
          <w:rFonts w:ascii="Times New Roman" w:eastAsia="Times New Roman" w:hAnsi="Times New Roman" w:cs="Times New Roman"/>
          <w:b/>
          <w:bCs/>
          <w:color w:val="D78807"/>
          <w:sz w:val="24"/>
          <w:szCs w:val="28"/>
          <w:lang w:eastAsia="ru-RU"/>
        </w:rPr>
        <w:instrText xml:space="preserve"> HYPERLINK "http://www.vashpsixolog.ru/working-with-parents/51-interviews-advice-for-parents/3280-chitaem-vmeste-psixologicheskij-analiz-detskix-knig-v-pomoshh-roditelyam" </w:instrText>
      </w:r>
      <w:r w:rsidRPr="00B55719">
        <w:rPr>
          <w:rFonts w:ascii="Times New Roman" w:eastAsia="Times New Roman" w:hAnsi="Times New Roman" w:cs="Times New Roman"/>
          <w:b/>
          <w:bCs/>
          <w:color w:val="D78807"/>
          <w:sz w:val="24"/>
          <w:szCs w:val="28"/>
          <w:lang w:eastAsia="ru-RU"/>
        </w:rPr>
        <w:fldChar w:fldCharType="separate"/>
      </w:r>
      <w:r w:rsidRPr="00B55719">
        <w:rPr>
          <w:rFonts w:ascii="Times New Roman" w:eastAsia="Times New Roman" w:hAnsi="Times New Roman" w:cs="Times New Roman"/>
          <w:b/>
          <w:bCs/>
          <w:color w:val="D78807"/>
          <w:sz w:val="24"/>
          <w:szCs w:val="28"/>
          <w:u w:val="single"/>
          <w:lang w:eastAsia="ru-RU"/>
        </w:rPr>
        <w:t>Читаем вместе: психологический анализ детских книг в помощь родителям</w:t>
      </w:r>
      <w:r w:rsidRPr="00B55719">
        <w:rPr>
          <w:rFonts w:ascii="Times New Roman" w:eastAsia="Times New Roman" w:hAnsi="Times New Roman" w:cs="Times New Roman"/>
          <w:b/>
          <w:bCs/>
          <w:color w:val="D78807"/>
          <w:sz w:val="24"/>
          <w:szCs w:val="28"/>
          <w:lang w:eastAsia="ru-RU"/>
        </w:rPr>
        <w:fldChar w:fldCharType="end"/>
      </w:r>
    </w:p>
    <w:p w:rsidR="00B55719" w:rsidRPr="00B55719" w:rsidRDefault="00B55719" w:rsidP="00B55719">
      <w:pPr>
        <w:spacing w:after="0" w:line="240" w:lineRule="auto"/>
        <w:ind w:firstLine="709"/>
        <w:rPr>
          <w:rFonts w:ascii="Times New Roman" w:eastAsia="Times New Roman" w:hAnsi="Times New Roman" w:cs="Times New Roman"/>
          <w:vanish/>
          <w:sz w:val="24"/>
          <w:szCs w:val="28"/>
          <w:lang w:eastAsia="ru-RU"/>
        </w:rPr>
      </w:pPr>
    </w:p>
    <w:p w:rsidR="00B55719" w:rsidRPr="00B55719" w:rsidRDefault="00B55719" w:rsidP="00B55719">
      <w:pPr>
        <w:spacing w:after="0" w:line="240" w:lineRule="auto"/>
        <w:ind w:firstLine="709"/>
        <w:rPr>
          <w:rFonts w:ascii="Times New Roman" w:eastAsia="Times New Roman" w:hAnsi="Times New Roman" w:cs="Times New Roman"/>
          <w:color w:val="333333"/>
          <w:sz w:val="24"/>
          <w:szCs w:val="28"/>
          <w:lang w:eastAsia="ru-RU"/>
        </w:rPr>
      </w:pPr>
      <w:r w:rsidRPr="00B55719">
        <w:rPr>
          <w:rFonts w:ascii="Times New Roman" w:eastAsia="Times New Roman" w:hAnsi="Times New Roman" w:cs="Times New Roman"/>
          <w:color w:val="333333"/>
          <w:sz w:val="24"/>
          <w:szCs w:val="28"/>
          <w:lang w:eastAsia="ru-RU"/>
        </w:rPr>
        <w:t>Работа с родителями - Беседы, консультации для родителей</w:t>
      </w:r>
    </w:p>
    <w:p w:rsidR="00B55719" w:rsidRPr="00B55719" w:rsidRDefault="00B55719" w:rsidP="00B55719">
      <w:pPr>
        <w:spacing w:after="0" w:line="240" w:lineRule="auto"/>
        <w:ind w:firstLine="709"/>
        <w:jc w:val="both"/>
        <w:rPr>
          <w:rFonts w:ascii="Times New Roman" w:eastAsia="Times New Roman" w:hAnsi="Times New Roman" w:cs="Times New Roman"/>
          <w:color w:val="333333"/>
          <w:sz w:val="24"/>
          <w:szCs w:val="28"/>
          <w:lang w:eastAsia="ru-RU"/>
        </w:rPr>
      </w:pPr>
      <w:r w:rsidRPr="00B55719">
        <w:rPr>
          <w:rFonts w:ascii="Times New Roman" w:eastAsia="Times New Roman" w:hAnsi="Times New Roman" w:cs="Times New Roman"/>
          <w:color w:val="333333"/>
          <w:sz w:val="24"/>
          <w:szCs w:val="28"/>
          <w:lang w:eastAsia="ru-RU"/>
        </w:rPr>
        <w:t>Первое, на что обращает внимание ребенок дошкольного возраста в книге, - это иллюстрации, ее внешнее оформлении. Это не случайно, т.к. в этом возрасте познание окружающего мира осуществляется на основе наглядно-образного мышления, а восприятие является ведущим психическим познавательным процессом на протяжении всего детства.</w:t>
      </w:r>
    </w:p>
    <w:p w:rsidR="00B55719" w:rsidRPr="00B55719" w:rsidRDefault="00B55719" w:rsidP="00B55719">
      <w:pPr>
        <w:spacing w:after="0" w:line="240" w:lineRule="auto"/>
        <w:ind w:firstLine="709"/>
        <w:jc w:val="both"/>
        <w:rPr>
          <w:rFonts w:ascii="Times New Roman" w:eastAsia="Times New Roman" w:hAnsi="Times New Roman" w:cs="Times New Roman"/>
          <w:color w:val="333333"/>
          <w:sz w:val="24"/>
          <w:szCs w:val="28"/>
          <w:lang w:eastAsia="ru-RU"/>
        </w:rPr>
      </w:pPr>
      <w:r w:rsidRPr="00B55719">
        <w:rPr>
          <w:rFonts w:ascii="Times New Roman" w:eastAsia="Times New Roman" w:hAnsi="Times New Roman" w:cs="Times New Roman"/>
          <w:color w:val="333333"/>
          <w:sz w:val="24"/>
          <w:szCs w:val="28"/>
          <w:lang w:eastAsia="ru-RU"/>
        </w:rPr>
        <w:t>Надо отметить, что проблеме восприятия дошкольниками книжных иллюстраций уделяется значительное место в публикациях ученых, например, таких как Л.Б. Береговая, Л.М. Гурович, В.И. Логинова и т. д. Однако современные художники, оформляющие детские книги, видимо, не всегда бывают знакомы с данными психологических исследований.</w:t>
      </w:r>
    </w:p>
    <w:p w:rsidR="00B55719" w:rsidRPr="00B55719" w:rsidRDefault="00B55719" w:rsidP="00B55719">
      <w:pPr>
        <w:spacing w:after="0" w:line="240" w:lineRule="auto"/>
        <w:ind w:firstLine="709"/>
        <w:jc w:val="both"/>
        <w:rPr>
          <w:rFonts w:ascii="Times New Roman" w:eastAsia="Times New Roman" w:hAnsi="Times New Roman" w:cs="Times New Roman"/>
          <w:color w:val="333333"/>
          <w:sz w:val="24"/>
          <w:szCs w:val="28"/>
          <w:lang w:eastAsia="ru-RU"/>
        </w:rPr>
      </w:pPr>
      <w:r w:rsidRPr="00B55719">
        <w:rPr>
          <w:rFonts w:ascii="Times New Roman" w:eastAsia="Times New Roman" w:hAnsi="Times New Roman" w:cs="Times New Roman"/>
          <w:color w:val="333333"/>
          <w:sz w:val="24"/>
          <w:szCs w:val="28"/>
          <w:lang w:eastAsia="ru-RU"/>
        </w:rPr>
        <w:t xml:space="preserve">Участие в проведении экспертизы изданий для детей позволило нам выделить ряд негативных аспектов в оформлении отдельных книг и некоторых общих тенденций иллюстрирования современных детских книг в целом. Среди наиболее частых ошибок мы на основе анализа ряда конкретных изданий выявили следующие: использование </w:t>
      </w:r>
      <w:proofErr w:type="spellStart"/>
      <w:r w:rsidRPr="00B55719">
        <w:rPr>
          <w:rFonts w:ascii="Times New Roman" w:eastAsia="Times New Roman" w:hAnsi="Times New Roman" w:cs="Times New Roman"/>
          <w:color w:val="333333"/>
          <w:sz w:val="24"/>
          <w:szCs w:val="28"/>
          <w:lang w:eastAsia="ru-RU"/>
        </w:rPr>
        <w:t>копипастов</w:t>
      </w:r>
      <w:proofErr w:type="spellEnd"/>
      <w:r w:rsidRPr="00B55719">
        <w:rPr>
          <w:rFonts w:ascii="Times New Roman" w:eastAsia="Times New Roman" w:hAnsi="Times New Roman" w:cs="Times New Roman"/>
          <w:color w:val="333333"/>
          <w:sz w:val="24"/>
          <w:szCs w:val="28"/>
          <w:lang w:eastAsia="ru-RU"/>
        </w:rPr>
        <w:t xml:space="preserve">, разрозненных картинок в одной книге, выполненных в разных техниках, отсутствие целостности, гармонии в оформлении, что прививает детям плохой вкус, не способствует их эстетическому воспитанию; рисование фигур и лиц/мордочек по одному шаблону без выделения существенных и особенных черт, присущих тому или иному виду, что искажает представления ребенка о мире; изображение животных в антропоморфной технике, но без важных частей одежды; использование в детских книгах сюжетов для взрослых; пренебрежение в рисунках физическими законами, географией, анатомическими особенностями и пр., что приводит к формированию антинаучной картины мира в сознании ребенка; использование цветов, не сочетающихся друг с другом, выбор слишком яркого ко- лора для всего рисунка, а не только для его главных частей, применение </w:t>
      </w:r>
      <w:proofErr w:type="spellStart"/>
      <w:r w:rsidRPr="00B55719">
        <w:rPr>
          <w:rFonts w:ascii="Times New Roman" w:eastAsia="Times New Roman" w:hAnsi="Times New Roman" w:cs="Times New Roman"/>
          <w:color w:val="333333"/>
          <w:sz w:val="24"/>
          <w:szCs w:val="28"/>
          <w:lang w:eastAsia="ru-RU"/>
        </w:rPr>
        <w:t>фосфорицирующих</w:t>
      </w:r>
      <w:proofErr w:type="spellEnd"/>
      <w:r w:rsidRPr="00B55719">
        <w:rPr>
          <w:rFonts w:ascii="Times New Roman" w:eastAsia="Times New Roman" w:hAnsi="Times New Roman" w:cs="Times New Roman"/>
          <w:color w:val="333333"/>
          <w:sz w:val="24"/>
          <w:szCs w:val="28"/>
          <w:lang w:eastAsia="ru-RU"/>
        </w:rPr>
        <w:t xml:space="preserve"> красок, от которых рябит в глазах, и т. д., не способствует длительному сосредоточению ребенка на картинке, приводит к развитию усталости, повышению возбудимости; слишком мелкий шрифт, или подавление текста цветом фона, на котором он напечатан, приводит к напряжению глаз, снижению остроты зрения. </w:t>
      </w:r>
      <w:proofErr w:type="gramStart"/>
      <w:r w:rsidRPr="00B55719">
        <w:rPr>
          <w:rFonts w:ascii="Times New Roman" w:eastAsia="Times New Roman" w:hAnsi="Times New Roman" w:cs="Times New Roman"/>
          <w:color w:val="333333"/>
          <w:sz w:val="24"/>
          <w:szCs w:val="28"/>
          <w:lang w:eastAsia="ru-RU"/>
        </w:rPr>
        <w:t>Помимо этого</w:t>
      </w:r>
      <w:proofErr w:type="gramEnd"/>
      <w:r w:rsidRPr="00B55719">
        <w:rPr>
          <w:rFonts w:ascii="Times New Roman" w:eastAsia="Times New Roman" w:hAnsi="Times New Roman" w:cs="Times New Roman"/>
          <w:color w:val="333333"/>
          <w:sz w:val="24"/>
          <w:szCs w:val="28"/>
          <w:lang w:eastAsia="ru-RU"/>
        </w:rPr>
        <w:t xml:space="preserve"> встречаются явные ошибки в изображении людей, животных, растений, пейзажа в целом, космической системы и др.; отсутствие связи текста и иллюстраций; неудачные композиции страниц; нагромождение иллюстраций; плохой дизайн книги в целом; а также тексты, не соответствующие ни одной из задач воспитания подрастающего поколения, а, напротив, следующие другим тенденциям. </w:t>
      </w:r>
      <w:bookmarkStart w:id="0" w:name="_GoBack"/>
      <w:bookmarkEnd w:id="0"/>
      <w:r w:rsidRPr="00B55719">
        <w:rPr>
          <w:rFonts w:ascii="Times New Roman" w:eastAsia="Times New Roman" w:hAnsi="Times New Roman" w:cs="Times New Roman"/>
          <w:color w:val="333333"/>
          <w:sz w:val="24"/>
          <w:szCs w:val="28"/>
          <w:lang w:eastAsia="ru-RU"/>
        </w:rPr>
        <w:t xml:space="preserve">Анализ зарубежных исследований, в частности, результатов эксперимента </w:t>
      </w:r>
      <w:proofErr w:type="spellStart"/>
      <w:r w:rsidRPr="00B55719">
        <w:rPr>
          <w:rFonts w:ascii="Times New Roman" w:eastAsia="Times New Roman" w:hAnsi="Times New Roman" w:cs="Times New Roman"/>
          <w:color w:val="333333"/>
          <w:sz w:val="24"/>
          <w:szCs w:val="28"/>
          <w:lang w:eastAsia="ru-RU"/>
        </w:rPr>
        <w:t>Кассондры</w:t>
      </w:r>
      <w:proofErr w:type="spellEnd"/>
      <w:r w:rsidRPr="00B55719">
        <w:rPr>
          <w:rFonts w:ascii="Times New Roman" w:eastAsia="Times New Roman" w:hAnsi="Times New Roman" w:cs="Times New Roman"/>
          <w:color w:val="333333"/>
          <w:sz w:val="24"/>
          <w:szCs w:val="28"/>
          <w:lang w:eastAsia="ru-RU"/>
        </w:rPr>
        <w:t xml:space="preserve"> </w:t>
      </w:r>
      <w:proofErr w:type="spellStart"/>
      <w:r w:rsidRPr="00B55719">
        <w:rPr>
          <w:rFonts w:ascii="Times New Roman" w:eastAsia="Times New Roman" w:hAnsi="Times New Roman" w:cs="Times New Roman"/>
          <w:color w:val="333333"/>
          <w:sz w:val="24"/>
          <w:szCs w:val="28"/>
          <w:lang w:eastAsia="ru-RU"/>
        </w:rPr>
        <w:t>Энг</w:t>
      </w:r>
      <w:proofErr w:type="spellEnd"/>
      <w:r w:rsidRPr="00B55719">
        <w:rPr>
          <w:rFonts w:ascii="Times New Roman" w:eastAsia="Times New Roman" w:hAnsi="Times New Roman" w:cs="Times New Roman"/>
          <w:color w:val="333333"/>
          <w:sz w:val="24"/>
          <w:szCs w:val="28"/>
          <w:lang w:eastAsia="ru-RU"/>
        </w:rPr>
        <w:t xml:space="preserve"> из Университета Карнеги - </w:t>
      </w:r>
      <w:proofErr w:type="spellStart"/>
      <w:r w:rsidRPr="00B55719">
        <w:rPr>
          <w:rFonts w:ascii="Times New Roman" w:eastAsia="Times New Roman" w:hAnsi="Times New Roman" w:cs="Times New Roman"/>
          <w:color w:val="333333"/>
          <w:sz w:val="24"/>
          <w:szCs w:val="28"/>
          <w:lang w:eastAsia="ru-RU"/>
        </w:rPr>
        <w:t>Меллона</w:t>
      </w:r>
      <w:proofErr w:type="spellEnd"/>
      <w:r w:rsidRPr="00B55719">
        <w:rPr>
          <w:rFonts w:ascii="Times New Roman" w:eastAsia="Times New Roman" w:hAnsi="Times New Roman" w:cs="Times New Roman"/>
          <w:color w:val="333333"/>
          <w:sz w:val="24"/>
          <w:szCs w:val="28"/>
          <w:lang w:eastAsia="ru-RU"/>
        </w:rPr>
        <w:t>, показал, что перебор с иллюстрациями также не способствует сосредоточению ребенка на смысле текста, его запоминанию, созданию воображаемой ситуации, фантазированию [2].</w:t>
      </w:r>
    </w:p>
    <w:p w:rsidR="00B55719" w:rsidRPr="00B55719" w:rsidRDefault="00B55719" w:rsidP="00B55719">
      <w:pPr>
        <w:spacing w:after="0" w:line="240" w:lineRule="auto"/>
        <w:ind w:firstLine="709"/>
        <w:jc w:val="both"/>
        <w:rPr>
          <w:rFonts w:ascii="Times New Roman" w:eastAsia="Times New Roman" w:hAnsi="Times New Roman" w:cs="Times New Roman"/>
          <w:color w:val="333333"/>
          <w:sz w:val="24"/>
          <w:szCs w:val="28"/>
          <w:lang w:eastAsia="ru-RU"/>
        </w:rPr>
      </w:pPr>
      <w:r w:rsidRPr="00B55719">
        <w:rPr>
          <w:rFonts w:ascii="Times New Roman" w:eastAsia="Times New Roman" w:hAnsi="Times New Roman" w:cs="Times New Roman"/>
          <w:color w:val="333333"/>
          <w:sz w:val="24"/>
          <w:szCs w:val="28"/>
          <w:lang w:eastAsia="ru-RU"/>
        </w:rPr>
        <w:t>Сформулируем психологические критерии адекватности, на основе которых родители смогут выбрать книгу для семейного чтения.</w:t>
      </w:r>
    </w:p>
    <w:p w:rsidR="00B55719" w:rsidRPr="00B55719" w:rsidRDefault="00B55719" w:rsidP="00B55719">
      <w:pPr>
        <w:spacing w:after="0" w:line="240" w:lineRule="auto"/>
        <w:ind w:firstLine="709"/>
        <w:jc w:val="both"/>
        <w:rPr>
          <w:rFonts w:ascii="Times New Roman" w:eastAsia="Times New Roman" w:hAnsi="Times New Roman" w:cs="Times New Roman"/>
          <w:color w:val="333333"/>
          <w:sz w:val="24"/>
          <w:szCs w:val="28"/>
          <w:lang w:eastAsia="ru-RU"/>
        </w:rPr>
      </w:pPr>
      <w:r w:rsidRPr="00B55719">
        <w:rPr>
          <w:rFonts w:ascii="Times New Roman" w:eastAsia="Times New Roman" w:hAnsi="Times New Roman" w:cs="Times New Roman"/>
          <w:color w:val="333333"/>
          <w:sz w:val="24"/>
          <w:szCs w:val="28"/>
          <w:lang w:eastAsia="ru-RU"/>
        </w:rPr>
        <w:t>При иллюстрировании книг для детей необходимо учитывать, что детское восприятие обращено к главному в изображении, отбрасывает второстепенное. При этом детское издание должно выполнять ряд функций. Так, познавательная функция состоит в том, что иллюстрация помогает представить конкретные предметы и явления окружающей действительности, отраженные в содержании произведения, тем самым расширяя кругозор детей.</w:t>
      </w:r>
    </w:p>
    <w:p w:rsidR="00B55719" w:rsidRPr="00B55719" w:rsidRDefault="00B55719" w:rsidP="00B55719">
      <w:pPr>
        <w:spacing w:after="0" w:line="240" w:lineRule="auto"/>
        <w:ind w:firstLine="709"/>
        <w:jc w:val="both"/>
        <w:rPr>
          <w:rFonts w:ascii="Times New Roman" w:eastAsia="Times New Roman" w:hAnsi="Times New Roman" w:cs="Times New Roman"/>
          <w:color w:val="333333"/>
          <w:sz w:val="24"/>
          <w:szCs w:val="28"/>
          <w:lang w:eastAsia="ru-RU"/>
        </w:rPr>
      </w:pPr>
      <w:r w:rsidRPr="00B55719">
        <w:rPr>
          <w:rFonts w:ascii="Times New Roman" w:eastAsia="Times New Roman" w:hAnsi="Times New Roman" w:cs="Times New Roman"/>
          <w:color w:val="333333"/>
          <w:sz w:val="24"/>
          <w:szCs w:val="28"/>
          <w:lang w:eastAsia="ru-RU"/>
        </w:rPr>
        <w:t>Иллюстрация активно воздействует на формирование эстетического вкуса ребенка, на его воображение, учит отличать прекрасное от безобразного, развивает детское творчество, в этом выражается эстетическая функция иллюстраций. Книжная иллюстрация дополняет художественный текст деталями, помогает представить и прочувствовать то, что недостаточно полно описано в тексте.</w:t>
      </w:r>
    </w:p>
    <w:p w:rsidR="00B55719" w:rsidRPr="00B55719" w:rsidRDefault="00B55719" w:rsidP="00B55719">
      <w:pPr>
        <w:spacing w:after="0" w:line="240" w:lineRule="auto"/>
        <w:ind w:firstLine="709"/>
        <w:jc w:val="both"/>
        <w:rPr>
          <w:rFonts w:ascii="Times New Roman" w:eastAsia="Times New Roman" w:hAnsi="Times New Roman" w:cs="Times New Roman"/>
          <w:color w:val="333333"/>
          <w:sz w:val="24"/>
          <w:szCs w:val="28"/>
          <w:lang w:eastAsia="ru-RU"/>
        </w:rPr>
      </w:pPr>
      <w:r w:rsidRPr="00B55719">
        <w:rPr>
          <w:rFonts w:ascii="Times New Roman" w:eastAsia="Times New Roman" w:hAnsi="Times New Roman" w:cs="Times New Roman"/>
          <w:color w:val="333333"/>
          <w:sz w:val="24"/>
          <w:szCs w:val="28"/>
          <w:lang w:eastAsia="ru-RU"/>
        </w:rPr>
        <w:t xml:space="preserve">Предметы и животные должны быть узнаваемыми и конкретными, соответствующими описанию в произведении, с учетом пропорций, ракурсов. Цветное оформление детский изданий должно быть ярким, контуры изображаемых предметов четкими. Как правило, в детских книгах иллюстрации должным быть крупными и сопровождаться текстом. Крупный размер шрифта </w:t>
      </w:r>
      <w:r w:rsidRPr="00B55719">
        <w:rPr>
          <w:rFonts w:ascii="Times New Roman" w:eastAsia="Times New Roman" w:hAnsi="Times New Roman" w:cs="Times New Roman"/>
          <w:color w:val="333333"/>
          <w:sz w:val="24"/>
          <w:szCs w:val="28"/>
          <w:lang w:eastAsia="ru-RU"/>
        </w:rPr>
        <w:lastRenderedPageBreak/>
        <w:t>книги способствует развитию у ребенка навыка чтения, запоминаю начертания букв, поиску в тексте уже знакомых букв.</w:t>
      </w:r>
    </w:p>
    <w:p w:rsidR="00B55719" w:rsidRPr="00B55719" w:rsidRDefault="00B55719" w:rsidP="00B55719">
      <w:pPr>
        <w:spacing w:after="0" w:line="240" w:lineRule="auto"/>
        <w:ind w:firstLine="709"/>
        <w:jc w:val="both"/>
        <w:rPr>
          <w:rFonts w:ascii="Times New Roman" w:eastAsia="Times New Roman" w:hAnsi="Times New Roman" w:cs="Times New Roman"/>
          <w:color w:val="333333"/>
          <w:sz w:val="24"/>
          <w:szCs w:val="28"/>
          <w:lang w:eastAsia="ru-RU"/>
        </w:rPr>
      </w:pPr>
      <w:r w:rsidRPr="00B55719">
        <w:rPr>
          <w:rFonts w:ascii="Times New Roman" w:eastAsia="Times New Roman" w:hAnsi="Times New Roman" w:cs="Times New Roman"/>
          <w:color w:val="333333"/>
          <w:sz w:val="24"/>
          <w:szCs w:val="28"/>
          <w:lang w:eastAsia="ru-RU"/>
        </w:rPr>
        <w:t>Для детских книжных иллюстраций характерны принципы анимизма и антропоморфизма. Явления живой и неживой природы, животные, растения одушевляются наделяются человеческими чертами: медведица варит варенье, ветер разговаривает с человеком, зайчата играют в прятки, грибы ссорятся и т. д. Художник одевает их, как людей, наделяет их жилье атрибутами человеческого быта. Такие иллюстрации гармонично воспринимаются ребенком. Особое значение художник должен уделить точному изображению деталей предметов и явлений окружающего мира, что стимулирует у детей их узнавание предметов на изображении по наиболее характерным деталям [3].</w:t>
      </w:r>
    </w:p>
    <w:p w:rsidR="00B55719" w:rsidRPr="00B55719" w:rsidRDefault="00B55719" w:rsidP="00B55719">
      <w:pPr>
        <w:spacing w:after="0" w:line="240" w:lineRule="auto"/>
        <w:ind w:firstLine="709"/>
        <w:jc w:val="both"/>
        <w:rPr>
          <w:rFonts w:ascii="Times New Roman" w:eastAsia="Times New Roman" w:hAnsi="Times New Roman" w:cs="Times New Roman"/>
          <w:color w:val="333333"/>
          <w:sz w:val="24"/>
          <w:szCs w:val="28"/>
          <w:lang w:eastAsia="ru-RU"/>
        </w:rPr>
      </w:pPr>
      <w:r w:rsidRPr="00B55719">
        <w:rPr>
          <w:rFonts w:ascii="Times New Roman" w:eastAsia="Times New Roman" w:hAnsi="Times New Roman" w:cs="Times New Roman"/>
          <w:color w:val="333333"/>
          <w:sz w:val="24"/>
          <w:szCs w:val="28"/>
          <w:lang w:eastAsia="ru-RU"/>
        </w:rPr>
        <w:t>Знакомя детей с книжным изданием, взрослый должен учитывать психофизические, индивидуальных и возрастные особенностей юных читателей, особенности восприятия детьми текста произведения, быструю утомляемость, недостаточно глубокое понимание текста</w:t>
      </w:r>
      <w:proofErr w:type="gramStart"/>
      <w:r w:rsidRPr="00B55719">
        <w:rPr>
          <w:rFonts w:ascii="Times New Roman" w:eastAsia="Times New Roman" w:hAnsi="Times New Roman" w:cs="Times New Roman"/>
          <w:color w:val="333333"/>
          <w:sz w:val="24"/>
          <w:szCs w:val="28"/>
          <w:lang w:eastAsia="ru-RU"/>
        </w:rPr>
        <w:t>.</w:t>
      </w:r>
      <w:proofErr w:type="gramEnd"/>
      <w:r w:rsidRPr="00B55719">
        <w:rPr>
          <w:rFonts w:ascii="Times New Roman" w:eastAsia="Times New Roman" w:hAnsi="Times New Roman" w:cs="Times New Roman"/>
          <w:color w:val="333333"/>
          <w:sz w:val="24"/>
          <w:szCs w:val="28"/>
          <w:lang w:eastAsia="ru-RU"/>
        </w:rPr>
        <w:t xml:space="preserve"> и как следствие быструю утомляемость. Поэтому литературные произведения должны быть доступными, активизировать интерес к книге, быть наглядными и занимательными, с динамичным сюжетом и воспитательной направленностью сюжета книги. Типичными текстами детских произведений являются описания живой и неживой природы, человека, рассуждения, которые раскрывают причинно-следственные связи в происходящих событиях и ситуациях, повествования, рассказывающие о чем-то и о ком-либо.</w:t>
      </w:r>
    </w:p>
    <w:p w:rsidR="00B55719" w:rsidRPr="00B55719" w:rsidRDefault="00B55719" w:rsidP="00B55719">
      <w:pPr>
        <w:spacing w:after="0" w:line="240" w:lineRule="auto"/>
        <w:ind w:firstLine="709"/>
        <w:jc w:val="both"/>
        <w:rPr>
          <w:rFonts w:ascii="Times New Roman" w:eastAsia="Times New Roman" w:hAnsi="Times New Roman" w:cs="Times New Roman"/>
          <w:color w:val="333333"/>
          <w:sz w:val="24"/>
          <w:szCs w:val="28"/>
          <w:lang w:eastAsia="ru-RU"/>
        </w:rPr>
      </w:pPr>
      <w:r w:rsidRPr="00B55719">
        <w:rPr>
          <w:rFonts w:ascii="Times New Roman" w:eastAsia="Times New Roman" w:hAnsi="Times New Roman" w:cs="Times New Roman"/>
          <w:color w:val="333333"/>
          <w:sz w:val="24"/>
          <w:szCs w:val="28"/>
          <w:lang w:eastAsia="ru-RU"/>
        </w:rPr>
        <w:t>Современные детские издания представлены различными видами. Популярным видом считается книжка-игрушка, в листы которой «встроены» фигурки животных, сказочных персонажей с двигающимися частями. Имея необычную конструкцию, способствует умственному и эстетическому развитию детей. Книжки-ширмы содержат минимум текста или состоят из изображений животных, растений, игрушек и т. д., народных сказок [1].</w:t>
      </w:r>
      <w:r w:rsidRPr="00B55719">
        <w:rPr>
          <w:rFonts w:ascii="Times New Roman" w:eastAsia="Times New Roman" w:hAnsi="Times New Roman" w:cs="Times New Roman"/>
          <w:color w:val="333333"/>
          <w:sz w:val="24"/>
          <w:szCs w:val="28"/>
          <w:lang w:eastAsia="ru-RU"/>
        </w:rPr>
        <w:br/>
        <w:t>Для детей раннего возраста издаются книжки-подушки, изготовленные из тонкого синтепона, обшитые яркой тканью с иллюстрациями и сопровождаемые текстом, объединенные в блок с завязками.</w:t>
      </w:r>
    </w:p>
    <w:p w:rsidR="00B55719" w:rsidRPr="00B55719" w:rsidRDefault="00B55719" w:rsidP="00B55719">
      <w:pPr>
        <w:spacing w:after="0" w:line="240" w:lineRule="auto"/>
        <w:ind w:firstLine="709"/>
        <w:jc w:val="both"/>
        <w:rPr>
          <w:rFonts w:ascii="Times New Roman" w:eastAsia="Times New Roman" w:hAnsi="Times New Roman" w:cs="Times New Roman"/>
          <w:color w:val="333333"/>
          <w:sz w:val="24"/>
          <w:szCs w:val="28"/>
          <w:lang w:eastAsia="ru-RU"/>
        </w:rPr>
      </w:pPr>
      <w:r w:rsidRPr="00B55719">
        <w:rPr>
          <w:rFonts w:ascii="Times New Roman" w:eastAsia="Times New Roman" w:hAnsi="Times New Roman" w:cs="Times New Roman"/>
          <w:color w:val="333333"/>
          <w:sz w:val="24"/>
          <w:szCs w:val="28"/>
          <w:lang w:eastAsia="ru-RU"/>
        </w:rPr>
        <w:t>Не менее интересны книги с надувными страницами с картинками и без текста, которые не тонут в воде, при нажатии издают звуки, выполняются в форме речных или морских обитателей. Книжки-вырубки представляют собой контур какого-либо предмета или героя, о котором в ней говорится.</w:t>
      </w:r>
    </w:p>
    <w:p w:rsidR="00B55719" w:rsidRPr="00B55719" w:rsidRDefault="00B55719" w:rsidP="00B55719">
      <w:pPr>
        <w:spacing w:after="0" w:line="240" w:lineRule="auto"/>
        <w:ind w:firstLine="709"/>
        <w:jc w:val="both"/>
        <w:rPr>
          <w:rFonts w:ascii="Times New Roman" w:eastAsia="Times New Roman" w:hAnsi="Times New Roman" w:cs="Times New Roman"/>
          <w:color w:val="333333"/>
          <w:sz w:val="24"/>
          <w:szCs w:val="28"/>
          <w:lang w:eastAsia="ru-RU"/>
        </w:rPr>
      </w:pPr>
      <w:r w:rsidRPr="00B55719">
        <w:rPr>
          <w:rFonts w:ascii="Times New Roman" w:eastAsia="Times New Roman" w:hAnsi="Times New Roman" w:cs="Times New Roman"/>
          <w:color w:val="333333"/>
          <w:sz w:val="24"/>
          <w:szCs w:val="28"/>
          <w:lang w:eastAsia="ru-RU"/>
        </w:rPr>
        <w:t>Оригинальными изданиями являются книги с наклейками (книги-</w:t>
      </w:r>
      <w:proofErr w:type="spellStart"/>
      <w:r w:rsidRPr="00B55719">
        <w:rPr>
          <w:rFonts w:ascii="Times New Roman" w:eastAsia="Times New Roman" w:hAnsi="Times New Roman" w:cs="Times New Roman"/>
          <w:color w:val="333333"/>
          <w:sz w:val="24"/>
          <w:szCs w:val="28"/>
          <w:lang w:eastAsia="ru-RU"/>
        </w:rPr>
        <w:t>стикерсы</w:t>
      </w:r>
      <w:proofErr w:type="spellEnd"/>
      <w:r w:rsidRPr="00B55719">
        <w:rPr>
          <w:rFonts w:ascii="Times New Roman" w:eastAsia="Times New Roman" w:hAnsi="Times New Roman" w:cs="Times New Roman"/>
          <w:color w:val="333333"/>
          <w:sz w:val="24"/>
          <w:szCs w:val="28"/>
          <w:lang w:eastAsia="ru-RU"/>
        </w:rPr>
        <w:t>), которые способствуют развитию мелкой моторики детей.</w:t>
      </w:r>
    </w:p>
    <w:p w:rsidR="00B55719" w:rsidRPr="00B55719" w:rsidRDefault="00B55719" w:rsidP="00B55719">
      <w:pPr>
        <w:spacing w:after="0" w:line="240" w:lineRule="auto"/>
        <w:ind w:firstLine="709"/>
        <w:jc w:val="both"/>
        <w:rPr>
          <w:rFonts w:ascii="Times New Roman" w:eastAsia="Times New Roman" w:hAnsi="Times New Roman" w:cs="Times New Roman"/>
          <w:color w:val="333333"/>
          <w:sz w:val="24"/>
          <w:szCs w:val="28"/>
          <w:lang w:eastAsia="ru-RU"/>
        </w:rPr>
      </w:pPr>
      <w:r w:rsidRPr="00B55719">
        <w:rPr>
          <w:rFonts w:ascii="Times New Roman" w:eastAsia="Times New Roman" w:hAnsi="Times New Roman" w:cs="Times New Roman"/>
          <w:color w:val="333333"/>
          <w:sz w:val="24"/>
          <w:szCs w:val="28"/>
          <w:lang w:eastAsia="ru-RU"/>
        </w:rPr>
        <w:t xml:space="preserve">Для детей выпускаются </w:t>
      </w:r>
      <w:proofErr w:type="spellStart"/>
      <w:r w:rsidRPr="00B55719">
        <w:rPr>
          <w:rFonts w:ascii="Times New Roman" w:eastAsia="Times New Roman" w:hAnsi="Times New Roman" w:cs="Times New Roman"/>
          <w:color w:val="333333"/>
          <w:sz w:val="24"/>
          <w:szCs w:val="28"/>
          <w:lang w:eastAsia="ru-RU"/>
        </w:rPr>
        <w:t>видеокниги</w:t>
      </w:r>
      <w:proofErr w:type="spellEnd"/>
      <w:r w:rsidRPr="00B55719">
        <w:rPr>
          <w:rFonts w:ascii="Times New Roman" w:eastAsia="Times New Roman" w:hAnsi="Times New Roman" w:cs="Times New Roman"/>
          <w:color w:val="333333"/>
          <w:sz w:val="24"/>
          <w:szCs w:val="28"/>
          <w:lang w:eastAsia="ru-RU"/>
        </w:rPr>
        <w:t>, которые содержат текст, разнообразные иллюстрации, перелистываются с помощью «мыши», могут быть озвучены и снабжены музыкальным сопровождением.</w:t>
      </w:r>
    </w:p>
    <w:p w:rsidR="00B55719" w:rsidRPr="00B55719" w:rsidRDefault="00B55719" w:rsidP="00B55719">
      <w:pPr>
        <w:spacing w:after="0" w:line="240" w:lineRule="auto"/>
        <w:ind w:firstLine="709"/>
        <w:jc w:val="both"/>
        <w:rPr>
          <w:rFonts w:ascii="Times New Roman" w:eastAsia="Times New Roman" w:hAnsi="Times New Roman" w:cs="Times New Roman"/>
          <w:color w:val="333333"/>
          <w:sz w:val="24"/>
          <w:szCs w:val="28"/>
          <w:lang w:eastAsia="ru-RU"/>
        </w:rPr>
      </w:pPr>
      <w:r w:rsidRPr="00B55719">
        <w:rPr>
          <w:rFonts w:ascii="Times New Roman" w:eastAsia="Times New Roman" w:hAnsi="Times New Roman" w:cs="Times New Roman"/>
          <w:color w:val="333333"/>
          <w:sz w:val="24"/>
          <w:szCs w:val="28"/>
          <w:lang w:eastAsia="ru-RU"/>
        </w:rPr>
        <w:t>Следует отметить, что участие родителей в процессе знакомства и чтения книги является важным фактором приобщения к чтению ребенка. Родители собирают домашнюю библиотеку, практикуют чтение вслух, предлагая детям совместные действия по ходу чтения книги, например, показ настольного или теневого театра, рассказывают об авторе произведения, объясняют непонятные слова, рассматривают иллюстрации и пр.</w:t>
      </w:r>
    </w:p>
    <w:p w:rsidR="00B55719" w:rsidRPr="00B55719" w:rsidRDefault="00B55719" w:rsidP="00B55719">
      <w:pPr>
        <w:spacing w:after="0" w:line="240" w:lineRule="auto"/>
        <w:ind w:firstLine="709"/>
        <w:jc w:val="both"/>
        <w:rPr>
          <w:rFonts w:ascii="Times New Roman" w:eastAsia="Times New Roman" w:hAnsi="Times New Roman" w:cs="Times New Roman"/>
          <w:color w:val="333333"/>
          <w:sz w:val="24"/>
          <w:szCs w:val="28"/>
          <w:lang w:eastAsia="ru-RU"/>
        </w:rPr>
      </w:pPr>
      <w:r w:rsidRPr="00B55719">
        <w:rPr>
          <w:rFonts w:ascii="Times New Roman" w:eastAsia="Times New Roman" w:hAnsi="Times New Roman" w:cs="Times New Roman"/>
          <w:color w:val="333333"/>
          <w:sz w:val="24"/>
          <w:szCs w:val="28"/>
          <w:lang w:eastAsia="ru-RU"/>
        </w:rPr>
        <w:t>Благодаря такой работе у детей закрепляется интерес к книге, воспитывается вкус и эстетическое восприятие, развивается усидчивость и целенаправленность внимания. Кроме этого, дети узнают, что такое обложка, страница, переплёт, иллюстрация, лист и т. д.</w:t>
      </w:r>
    </w:p>
    <w:p w:rsidR="00B55719" w:rsidRPr="00B55719" w:rsidRDefault="00B55719" w:rsidP="00B55719">
      <w:pPr>
        <w:spacing w:after="0" w:line="240" w:lineRule="auto"/>
        <w:ind w:firstLine="709"/>
        <w:jc w:val="both"/>
        <w:rPr>
          <w:rFonts w:ascii="Times New Roman" w:eastAsia="Times New Roman" w:hAnsi="Times New Roman" w:cs="Times New Roman"/>
          <w:color w:val="333333"/>
          <w:sz w:val="24"/>
          <w:szCs w:val="28"/>
          <w:lang w:eastAsia="ru-RU"/>
        </w:rPr>
      </w:pPr>
      <w:r w:rsidRPr="00B55719">
        <w:rPr>
          <w:rFonts w:ascii="Times New Roman" w:eastAsia="Times New Roman" w:hAnsi="Times New Roman" w:cs="Times New Roman"/>
          <w:color w:val="333333"/>
          <w:sz w:val="24"/>
          <w:szCs w:val="28"/>
          <w:lang w:eastAsia="ru-RU"/>
        </w:rPr>
        <w:t>На наш взгляд, основная задача использования иллюстраций при ознакомлении детей с книгой состоит в том, чтобы научить детей понимать художественное произведение с его специфическими словесными изобразительными средствами, воспринимать на слух без дополнительных наглядных средств.</w:t>
      </w:r>
    </w:p>
    <w:sectPr w:rsidR="00B55719" w:rsidRPr="00B55719" w:rsidSect="00B55719">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01C"/>
    <w:rsid w:val="00B55719"/>
    <w:rsid w:val="00B852AA"/>
    <w:rsid w:val="00C440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9092F"/>
  <w15:chartTrackingRefBased/>
  <w15:docId w15:val="{661AA025-5088-4CC4-B657-AB0891879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55719"/>
    <w:rPr>
      <w:color w:val="0000FF"/>
      <w:u w:val="single"/>
    </w:rPr>
  </w:style>
  <w:style w:type="paragraph" w:styleId="a4">
    <w:name w:val="Normal (Web)"/>
    <w:basedOn w:val="a"/>
    <w:uiPriority w:val="99"/>
    <w:semiHidden/>
    <w:unhideWhenUsed/>
    <w:rsid w:val="00B5571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1172</Words>
  <Characters>6683</Characters>
  <Application>Microsoft Office Word</Application>
  <DocSecurity>0</DocSecurity>
  <Lines>55</Lines>
  <Paragraphs>15</Paragraphs>
  <ScaleCrop>false</ScaleCrop>
  <Company>SPecialiST RePack</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2</cp:revision>
  <dcterms:created xsi:type="dcterms:W3CDTF">2021-03-28T12:25:00Z</dcterms:created>
  <dcterms:modified xsi:type="dcterms:W3CDTF">2021-03-28T12:28:00Z</dcterms:modified>
</cp:coreProperties>
</file>