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3F8" w:rsidRDefault="0078301D">
      <w:pPr>
        <w:rPr>
          <w:rFonts w:ascii="Times New Roman" w:hAnsi="Times New Roman" w:cs="Times New Roman"/>
          <w:b/>
          <w:sz w:val="24"/>
        </w:rPr>
      </w:pPr>
      <w:r w:rsidRPr="0078301D">
        <w:rPr>
          <w:rFonts w:ascii="Times New Roman" w:hAnsi="Times New Roman" w:cs="Times New Roman"/>
          <w:b/>
          <w:sz w:val="24"/>
        </w:rPr>
        <w:t xml:space="preserve">    </w:t>
      </w:r>
      <w:r>
        <w:rPr>
          <w:rFonts w:ascii="Times New Roman" w:hAnsi="Times New Roman" w:cs="Times New Roman"/>
          <w:b/>
          <w:sz w:val="24"/>
        </w:rPr>
        <w:t xml:space="preserve">                                                             </w:t>
      </w:r>
      <w:r w:rsidRPr="0078301D">
        <w:rPr>
          <w:rFonts w:ascii="Times New Roman" w:hAnsi="Times New Roman" w:cs="Times New Roman"/>
          <w:b/>
          <w:sz w:val="24"/>
        </w:rPr>
        <w:t xml:space="preserve">   Технологическая </w:t>
      </w:r>
      <w:r>
        <w:rPr>
          <w:rFonts w:ascii="Times New Roman" w:hAnsi="Times New Roman" w:cs="Times New Roman"/>
          <w:b/>
          <w:sz w:val="24"/>
        </w:rPr>
        <w:t>карта урока по русскому языку в 6</w:t>
      </w:r>
      <w:r w:rsidRPr="0078301D">
        <w:rPr>
          <w:rFonts w:ascii="Times New Roman" w:hAnsi="Times New Roman" w:cs="Times New Roman"/>
          <w:b/>
          <w:sz w:val="24"/>
        </w:rPr>
        <w:t xml:space="preserve"> классе</w:t>
      </w:r>
    </w:p>
    <w:p w:rsidR="0078301D" w:rsidRDefault="0078301D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Дата: 14.03.2017               </w:t>
      </w:r>
      <w:r w:rsidR="00584A39">
        <w:rPr>
          <w:rFonts w:ascii="Times New Roman" w:hAnsi="Times New Roman" w:cs="Times New Roman"/>
          <w:b/>
          <w:sz w:val="24"/>
        </w:rPr>
        <w:t xml:space="preserve">                            № 149</w:t>
      </w:r>
    </w:p>
    <w:p w:rsidR="00584A39" w:rsidRDefault="00584A3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Тема урока: Повторение по теме «Местоимение»</w:t>
      </w:r>
    </w:p>
    <w:p w:rsidR="00584A39" w:rsidRDefault="00584A3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Тип урока: </w:t>
      </w:r>
      <w:r w:rsidR="009F2651">
        <w:rPr>
          <w:rFonts w:ascii="Times New Roman" w:hAnsi="Times New Roman" w:cs="Times New Roman"/>
          <w:b/>
          <w:sz w:val="24"/>
        </w:rPr>
        <w:t>обобщение и систематизация</w:t>
      </w:r>
    </w:p>
    <w:p w:rsidR="009F2651" w:rsidRDefault="009F2651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</w:p>
    <w:p w:rsidR="009F2651" w:rsidRPr="009F2651" w:rsidRDefault="009F265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</w:rPr>
        <w:t>Образовательные:</w:t>
      </w:r>
      <w:r w:rsidRPr="009F2651">
        <w:rPr>
          <w:sz w:val="24"/>
          <w:szCs w:val="24"/>
        </w:rPr>
        <w:t xml:space="preserve"> </w:t>
      </w:r>
      <w:r w:rsidRPr="009F2651">
        <w:rPr>
          <w:rFonts w:ascii="Times New Roman" w:hAnsi="Times New Roman" w:cs="Times New Roman"/>
          <w:sz w:val="24"/>
          <w:szCs w:val="24"/>
        </w:rPr>
        <w:t xml:space="preserve">обобщить и систематизировать знания учащихся  о признаках местоимений,   </w:t>
      </w:r>
      <w:r w:rsidRPr="009F265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2651">
        <w:rPr>
          <w:rFonts w:ascii="Times New Roman" w:hAnsi="Times New Roman" w:cs="Times New Roman"/>
          <w:sz w:val="24"/>
          <w:szCs w:val="24"/>
        </w:rPr>
        <w:t>организовать деятельность обучающихся по восприятию, осмыслению, запоминанию знаний и способов деятельности;</w:t>
      </w:r>
    </w:p>
    <w:p w:rsidR="009F2651" w:rsidRPr="009F2651" w:rsidRDefault="009F26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2651">
        <w:rPr>
          <w:rFonts w:ascii="Times New Roman" w:hAnsi="Times New Roman" w:cs="Times New Roman"/>
          <w:b/>
          <w:sz w:val="24"/>
          <w:szCs w:val="24"/>
        </w:rPr>
        <w:t>Развивающие</w:t>
      </w:r>
      <w:proofErr w:type="gramEnd"/>
      <w:r w:rsidRPr="009F2651">
        <w:rPr>
          <w:rFonts w:ascii="Times New Roman" w:hAnsi="Times New Roman" w:cs="Times New Roman"/>
          <w:b/>
          <w:sz w:val="24"/>
          <w:szCs w:val="24"/>
        </w:rPr>
        <w:t>:</w:t>
      </w:r>
      <w:r w:rsidRPr="009F2651">
        <w:rPr>
          <w:rFonts w:ascii="Times New Roman" w:hAnsi="Times New Roman" w:cs="Times New Roman"/>
          <w:sz w:val="24"/>
          <w:szCs w:val="24"/>
        </w:rPr>
        <w:t xml:space="preserve"> развивать речь, внимание и мышление;</w:t>
      </w:r>
    </w:p>
    <w:p w:rsidR="009F2651" w:rsidRDefault="009F2651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9F2651">
        <w:rPr>
          <w:rFonts w:ascii="Times New Roman" w:hAnsi="Times New Roman" w:cs="Times New Roman"/>
          <w:b/>
          <w:sz w:val="24"/>
          <w:szCs w:val="24"/>
        </w:rPr>
        <w:t>Воспитательные</w:t>
      </w:r>
      <w:proofErr w:type="gramEnd"/>
      <w:r w:rsidRPr="009F2651">
        <w:rPr>
          <w:rFonts w:ascii="Times New Roman" w:hAnsi="Times New Roman" w:cs="Times New Roman"/>
          <w:b/>
          <w:sz w:val="24"/>
          <w:szCs w:val="24"/>
        </w:rPr>
        <w:t>:</w:t>
      </w:r>
      <w:r w:rsidRPr="009F2651">
        <w:rPr>
          <w:rFonts w:ascii="Times New Roman" w:hAnsi="Times New Roman" w:cs="Times New Roman"/>
          <w:sz w:val="24"/>
          <w:szCs w:val="24"/>
        </w:rPr>
        <w:t xml:space="preserve"> воспитывать самостоятельность и умение сотрудничать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9F2651" w:rsidRDefault="009F2651">
      <w:pPr>
        <w:rPr>
          <w:rFonts w:ascii="Times New Roman" w:hAnsi="Times New Roman" w:cs="Times New Roman"/>
          <w:b/>
          <w:sz w:val="24"/>
          <w:szCs w:val="24"/>
        </w:rPr>
      </w:pPr>
      <w:r w:rsidRPr="009F2651">
        <w:rPr>
          <w:rFonts w:ascii="Times New Roman" w:hAnsi="Times New Roman" w:cs="Times New Roman"/>
          <w:b/>
          <w:sz w:val="24"/>
          <w:szCs w:val="24"/>
        </w:rPr>
        <w:t>УУД:</w:t>
      </w:r>
    </w:p>
    <w:p w:rsidR="009F2651" w:rsidRPr="009F2651" w:rsidRDefault="009F2651" w:rsidP="009F2651">
      <w:pPr>
        <w:pStyle w:val="a3"/>
        <w:spacing w:line="360" w:lineRule="auto"/>
        <w:ind w:left="720"/>
      </w:pPr>
      <w:r>
        <w:rPr>
          <w:b/>
        </w:rPr>
        <w:t xml:space="preserve">Л.: </w:t>
      </w:r>
      <w:r w:rsidRPr="009F2651">
        <w:t>Создание ценностных ориентиров и смыслов учебной деятельности.</w:t>
      </w:r>
    </w:p>
    <w:p w:rsidR="009F2651" w:rsidRPr="009F2651" w:rsidRDefault="009F2651" w:rsidP="009F2651">
      <w:pPr>
        <w:pStyle w:val="a3"/>
        <w:spacing w:line="360" w:lineRule="auto"/>
        <w:ind w:left="720"/>
      </w:pPr>
      <w:r w:rsidRPr="009F2651">
        <w:t>Создание  условий для развития уважительного отношения учеников друг к другу.</w:t>
      </w:r>
    </w:p>
    <w:p w:rsidR="009F2651" w:rsidRPr="009F2651" w:rsidRDefault="009F2651" w:rsidP="009F2651">
      <w:pPr>
        <w:pStyle w:val="a3"/>
        <w:spacing w:line="360" w:lineRule="auto"/>
        <w:ind w:left="720"/>
      </w:pPr>
      <w:r w:rsidRPr="009F2651">
        <w:t>формирование сознательного отношения к собственной безопасности и здоровью.</w:t>
      </w:r>
    </w:p>
    <w:p w:rsidR="009F2651" w:rsidRPr="009F2651" w:rsidRDefault="009F2651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F2651">
        <w:rPr>
          <w:rFonts w:ascii="Times New Roman" w:hAnsi="Times New Roman" w:cs="Times New Roman"/>
          <w:b/>
          <w:sz w:val="24"/>
          <w:szCs w:val="24"/>
        </w:rPr>
        <w:t xml:space="preserve">К.: </w:t>
      </w:r>
      <w:r w:rsidRPr="009F2651">
        <w:rPr>
          <w:rFonts w:ascii="Times New Roman" w:hAnsi="Times New Roman" w:cs="Times New Roman"/>
          <w:sz w:val="24"/>
          <w:szCs w:val="24"/>
        </w:rPr>
        <w:t>Развивать умение работать с информацией на уроке, связно излагать мысли.</w:t>
      </w:r>
    </w:p>
    <w:p w:rsidR="009F2651" w:rsidRPr="009F2651" w:rsidRDefault="009F2651" w:rsidP="009F265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2651">
        <w:rPr>
          <w:rFonts w:ascii="Times New Roman" w:hAnsi="Times New Roman" w:cs="Times New Roman"/>
          <w:sz w:val="24"/>
          <w:szCs w:val="24"/>
        </w:rPr>
        <w:t>Сохранять и развивать умение сотрудничать в паре и группе. Отвечать на вопросы, слушать и слышать.</w:t>
      </w:r>
    </w:p>
    <w:p w:rsidR="009F2651" w:rsidRPr="009F2651" w:rsidRDefault="009F2651" w:rsidP="009F265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2651">
        <w:rPr>
          <w:rFonts w:ascii="Times New Roman" w:hAnsi="Times New Roman" w:cs="Times New Roman"/>
          <w:sz w:val="24"/>
          <w:szCs w:val="24"/>
        </w:rPr>
        <w:t>Формулировать, высказывать и обосновывать свою точку зрения.</w:t>
      </w:r>
    </w:p>
    <w:p w:rsidR="009F2651" w:rsidRPr="009F2651" w:rsidRDefault="009F2651" w:rsidP="009F265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2651">
        <w:rPr>
          <w:rFonts w:ascii="Times New Roman" w:hAnsi="Times New Roman" w:cs="Times New Roman"/>
          <w:b/>
          <w:sz w:val="24"/>
          <w:szCs w:val="24"/>
        </w:rPr>
        <w:t xml:space="preserve">Р.: </w:t>
      </w:r>
      <w:r w:rsidRPr="009F2651">
        <w:rPr>
          <w:rFonts w:ascii="Times New Roman" w:hAnsi="Times New Roman" w:cs="Times New Roman"/>
          <w:sz w:val="24"/>
          <w:szCs w:val="24"/>
        </w:rPr>
        <w:t>Формировать умение формулировать тему урока, цели урока, умение принимать и сохранять учебную задачу.</w:t>
      </w:r>
    </w:p>
    <w:p w:rsidR="009F2651" w:rsidRPr="009F2651" w:rsidRDefault="009F2651" w:rsidP="009F265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2651">
        <w:rPr>
          <w:rFonts w:ascii="Times New Roman" w:hAnsi="Times New Roman" w:cs="Times New Roman"/>
          <w:b/>
          <w:sz w:val="24"/>
          <w:szCs w:val="24"/>
        </w:rPr>
        <w:t xml:space="preserve">П.: </w:t>
      </w:r>
      <w:r w:rsidRPr="009F2651">
        <w:rPr>
          <w:rFonts w:ascii="Times New Roman" w:hAnsi="Times New Roman" w:cs="Times New Roman"/>
          <w:sz w:val="24"/>
          <w:szCs w:val="24"/>
        </w:rPr>
        <w:t>Формировать умение работать с разными разрядами местоимений.</w:t>
      </w:r>
    </w:p>
    <w:p w:rsidR="009F2651" w:rsidRPr="009F2651" w:rsidRDefault="009F2651" w:rsidP="009F265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2651">
        <w:rPr>
          <w:rFonts w:ascii="Times New Roman" w:hAnsi="Times New Roman" w:cs="Times New Roman"/>
          <w:sz w:val="24"/>
          <w:szCs w:val="24"/>
        </w:rPr>
        <w:t>Понимать и интегрировать информацию в имеющийся запас знаний, преобразовывать, структурировать и применять  её с учётом решаемых задач.</w:t>
      </w:r>
    </w:p>
    <w:p w:rsidR="009F2651" w:rsidRDefault="009F2651" w:rsidP="009F2651">
      <w:pPr>
        <w:spacing w:after="0" w:line="36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9F2651">
        <w:rPr>
          <w:rFonts w:ascii="Times New Roman" w:hAnsi="Times New Roman" w:cs="Times New Roman"/>
          <w:sz w:val="24"/>
          <w:szCs w:val="24"/>
        </w:rPr>
        <w:lastRenderedPageBreak/>
        <w:t>Извлекать нужную информацию.</w:t>
      </w:r>
    </w:p>
    <w:p w:rsidR="009F2651" w:rsidRDefault="009F2651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9F2651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F2651" w:rsidRPr="009F2651" w:rsidRDefault="009F2651" w:rsidP="009F2651">
      <w:pPr>
        <w:pStyle w:val="a3"/>
        <w:spacing w:line="360" w:lineRule="auto"/>
        <w:ind w:left="720"/>
      </w:pPr>
      <w:r>
        <w:rPr>
          <w:b/>
        </w:rPr>
        <w:t xml:space="preserve">Предметные: </w:t>
      </w:r>
      <w:r w:rsidRPr="009F2651">
        <w:t xml:space="preserve">Распознавать местоимения в тексте. Корректировать  индивидуальную работу в соответствии с коммуникативной целью. Анализировать и характеризовать особенности местоимений. Моделировать предложения в соответствии с коммуникативной задачей  высказывания. </w:t>
      </w:r>
    </w:p>
    <w:p w:rsidR="009F2651" w:rsidRPr="009F2651" w:rsidRDefault="009F2651" w:rsidP="009F2651">
      <w:pPr>
        <w:pStyle w:val="a3"/>
        <w:spacing w:line="360" w:lineRule="auto"/>
        <w:ind w:left="720"/>
      </w:pPr>
      <w:r w:rsidRPr="009F2651">
        <w:rPr>
          <w:b/>
        </w:rPr>
        <w:t xml:space="preserve">Личностные: </w:t>
      </w:r>
      <w:r w:rsidRPr="009F2651">
        <w:t>Создание ценностных ориентиров и смыслов учебной деятельности. Создание  условий для развития уважительного отношения учеников друг к другу.</w:t>
      </w:r>
    </w:p>
    <w:p w:rsidR="009F2651" w:rsidRDefault="009F2651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65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proofErr w:type="spellStart"/>
      <w:r w:rsidRPr="009F265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9F265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9F2651">
        <w:rPr>
          <w:rFonts w:ascii="Times New Roman" w:hAnsi="Times New Roman" w:cs="Times New Roman"/>
          <w:sz w:val="24"/>
          <w:szCs w:val="24"/>
        </w:rPr>
        <w:t>Адекватно понимать письменные высказывания.</w:t>
      </w:r>
    </w:p>
    <w:p w:rsidR="009F2651" w:rsidRDefault="009F2651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9F2651">
        <w:rPr>
          <w:rFonts w:ascii="Times New Roman" w:hAnsi="Times New Roman" w:cs="Times New Roman"/>
          <w:b/>
          <w:sz w:val="24"/>
          <w:szCs w:val="24"/>
        </w:rPr>
        <w:t>Основные понятия: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местоимение, часть речи, морфологические признаки,</w:t>
      </w:r>
    </w:p>
    <w:p w:rsidR="009F2651" w:rsidRDefault="009F2651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F2651">
        <w:rPr>
          <w:rFonts w:ascii="Times New Roman" w:hAnsi="Times New Roman" w:cs="Times New Roman"/>
          <w:b/>
          <w:sz w:val="24"/>
          <w:szCs w:val="24"/>
        </w:rPr>
        <w:t xml:space="preserve">           Ресурсы: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учебник для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общеобразоват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организаций. </w:t>
      </w:r>
      <w:r w:rsidR="00244C7D">
        <w:rPr>
          <w:rFonts w:ascii="Times New Roman" w:hAnsi="Times New Roman" w:cs="Times New Roman"/>
          <w:sz w:val="24"/>
          <w:szCs w:val="24"/>
        </w:rPr>
        <w:t xml:space="preserve">В 2 ч. Ч. 2 /Л.М. </w:t>
      </w:r>
      <w:proofErr w:type="spellStart"/>
      <w:r w:rsidR="00244C7D">
        <w:rPr>
          <w:rFonts w:ascii="Times New Roman" w:hAnsi="Times New Roman" w:cs="Times New Roman"/>
          <w:sz w:val="24"/>
          <w:szCs w:val="24"/>
        </w:rPr>
        <w:t>Рыбченкова</w:t>
      </w:r>
      <w:proofErr w:type="spellEnd"/>
      <w:r w:rsidR="00244C7D">
        <w:rPr>
          <w:rFonts w:ascii="Times New Roman" w:hAnsi="Times New Roman" w:cs="Times New Roman"/>
          <w:sz w:val="24"/>
          <w:szCs w:val="24"/>
        </w:rPr>
        <w:t xml:space="preserve">, О.М. Александрова, О.В. Загоровская, А.Г.                  </w:t>
      </w:r>
      <w:proofErr w:type="spellStart"/>
      <w:r w:rsidR="00244C7D">
        <w:rPr>
          <w:rFonts w:ascii="Times New Roman" w:hAnsi="Times New Roman" w:cs="Times New Roman"/>
          <w:sz w:val="24"/>
          <w:szCs w:val="24"/>
        </w:rPr>
        <w:t>Нарушевич</w:t>
      </w:r>
      <w:proofErr w:type="spellEnd"/>
      <w:r w:rsidR="00244C7D">
        <w:rPr>
          <w:rFonts w:ascii="Times New Roman" w:hAnsi="Times New Roman" w:cs="Times New Roman"/>
          <w:sz w:val="24"/>
          <w:szCs w:val="24"/>
        </w:rPr>
        <w:t>. – 3-е изд. – М.: Просвещение, 2014. – 159с.</w:t>
      </w:r>
    </w:p>
    <w:p w:rsidR="00244C7D" w:rsidRDefault="00244C7D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C7D" w:rsidRDefault="00244C7D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C7D" w:rsidRDefault="00244C7D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C7D" w:rsidRDefault="00244C7D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C7D" w:rsidRDefault="00244C7D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C7D" w:rsidRDefault="00244C7D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C7D" w:rsidRDefault="00244C7D" w:rsidP="009F265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44C7D" w:rsidRPr="00244C7D" w:rsidRDefault="00244C7D" w:rsidP="009F2651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</w:t>
      </w:r>
      <w:r w:rsidRPr="00244C7D">
        <w:rPr>
          <w:rFonts w:ascii="Times New Roman" w:hAnsi="Times New Roman" w:cs="Times New Roman"/>
          <w:b/>
          <w:sz w:val="24"/>
          <w:szCs w:val="24"/>
        </w:rPr>
        <w:t>Технологическая карта урока</w:t>
      </w:r>
    </w:p>
    <w:tbl>
      <w:tblPr>
        <w:tblStyle w:val="a5"/>
        <w:tblW w:w="15310" w:type="dxa"/>
        <w:tblInd w:w="-318" w:type="dxa"/>
        <w:tblLook w:val="04A0" w:firstRow="1" w:lastRow="0" w:firstColumn="1" w:lastColumn="0" w:noHBand="0" w:noVBand="1"/>
      </w:tblPr>
      <w:tblGrid>
        <w:gridCol w:w="2124"/>
        <w:gridCol w:w="2083"/>
        <w:gridCol w:w="4302"/>
        <w:gridCol w:w="3894"/>
        <w:gridCol w:w="2907"/>
      </w:tblGrid>
      <w:tr w:rsidR="001460CF" w:rsidTr="004C6E11">
        <w:trPr>
          <w:trHeight w:val="623"/>
        </w:trPr>
        <w:tc>
          <w:tcPr>
            <w:tcW w:w="2124" w:type="dxa"/>
            <w:vMerge w:val="restart"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44C7D">
              <w:rPr>
                <w:rFonts w:ascii="Times New Roman" w:hAnsi="Times New Roman" w:cs="Times New Roman"/>
                <w:b/>
                <w:szCs w:val="24"/>
              </w:rPr>
              <w:t>Основные этапы организации учебной деятельности</w:t>
            </w:r>
          </w:p>
        </w:tc>
        <w:tc>
          <w:tcPr>
            <w:tcW w:w="2083" w:type="dxa"/>
            <w:vMerge w:val="restart"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44C7D">
              <w:rPr>
                <w:rFonts w:ascii="Times New Roman" w:hAnsi="Times New Roman" w:cs="Times New Roman"/>
                <w:b/>
                <w:szCs w:val="24"/>
              </w:rPr>
              <w:t>Цель этапа</w:t>
            </w:r>
          </w:p>
        </w:tc>
        <w:tc>
          <w:tcPr>
            <w:tcW w:w="11103" w:type="dxa"/>
            <w:gridSpan w:val="3"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                          </w:t>
            </w:r>
            <w:r w:rsidRPr="00244C7D">
              <w:rPr>
                <w:rFonts w:ascii="Times New Roman" w:hAnsi="Times New Roman" w:cs="Times New Roman"/>
                <w:b/>
                <w:szCs w:val="24"/>
              </w:rPr>
              <w:t>Содержание педагогического взаимодействия</w:t>
            </w:r>
          </w:p>
        </w:tc>
      </w:tr>
      <w:tr w:rsidR="001460CF" w:rsidTr="004C6E11">
        <w:trPr>
          <w:trHeight w:val="308"/>
        </w:trPr>
        <w:tc>
          <w:tcPr>
            <w:tcW w:w="2124" w:type="dxa"/>
            <w:vMerge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83" w:type="dxa"/>
            <w:vMerge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02" w:type="dxa"/>
            <w:vMerge w:val="restart"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44C7D">
              <w:rPr>
                <w:rFonts w:ascii="Times New Roman" w:hAnsi="Times New Roman" w:cs="Times New Roman"/>
                <w:b/>
                <w:szCs w:val="24"/>
              </w:rPr>
              <w:t>Деятельность учителя</w:t>
            </w:r>
          </w:p>
        </w:tc>
        <w:tc>
          <w:tcPr>
            <w:tcW w:w="6801" w:type="dxa"/>
            <w:gridSpan w:val="2"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 xml:space="preserve">                                         </w:t>
            </w:r>
            <w:r w:rsidRPr="00244C7D">
              <w:rPr>
                <w:rFonts w:ascii="Times New Roman" w:hAnsi="Times New Roman" w:cs="Times New Roman"/>
                <w:b/>
                <w:szCs w:val="24"/>
              </w:rPr>
              <w:t xml:space="preserve">Деятельность </w:t>
            </w:r>
            <w:proofErr w:type="gramStart"/>
            <w:r w:rsidRPr="00244C7D">
              <w:rPr>
                <w:rFonts w:ascii="Times New Roman" w:hAnsi="Times New Roman" w:cs="Times New Roman"/>
                <w:b/>
                <w:szCs w:val="24"/>
              </w:rPr>
              <w:t>обучающихся</w:t>
            </w:r>
            <w:proofErr w:type="gramEnd"/>
          </w:p>
        </w:tc>
      </w:tr>
      <w:tr w:rsidR="006942E0" w:rsidTr="004C6E11">
        <w:trPr>
          <w:trHeight w:val="307"/>
        </w:trPr>
        <w:tc>
          <w:tcPr>
            <w:tcW w:w="2124" w:type="dxa"/>
            <w:vMerge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083" w:type="dxa"/>
            <w:vMerge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4302" w:type="dxa"/>
            <w:vMerge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3894" w:type="dxa"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44C7D">
              <w:rPr>
                <w:rFonts w:ascii="Times New Roman" w:hAnsi="Times New Roman" w:cs="Times New Roman"/>
                <w:b/>
                <w:szCs w:val="24"/>
              </w:rPr>
              <w:t>Осуществляемые действия</w:t>
            </w:r>
          </w:p>
        </w:tc>
        <w:tc>
          <w:tcPr>
            <w:tcW w:w="2907" w:type="dxa"/>
          </w:tcPr>
          <w:p w:rsidR="00244C7D" w:rsidRPr="00244C7D" w:rsidRDefault="00244C7D" w:rsidP="009F2651">
            <w:pPr>
              <w:spacing w:line="36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244C7D">
              <w:rPr>
                <w:rFonts w:ascii="Times New Roman" w:hAnsi="Times New Roman" w:cs="Times New Roman"/>
                <w:b/>
                <w:szCs w:val="24"/>
              </w:rPr>
              <w:t>Формирование умений</w:t>
            </w:r>
          </w:p>
        </w:tc>
      </w:tr>
      <w:tr w:rsidR="006942E0" w:rsidTr="004C6E11">
        <w:tc>
          <w:tcPr>
            <w:tcW w:w="2124" w:type="dxa"/>
          </w:tcPr>
          <w:p w:rsidR="00244C7D" w:rsidRPr="004C6E11" w:rsidRDefault="00244C7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</w:p>
        </w:tc>
        <w:tc>
          <w:tcPr>
            <w:tcW w:w="2083" w:type="dxa"/>
          </w:tcPr>
          <w:p w:rsidR="00244C7D" w:rsidRPr="004C6E11" w:rsidRDefault="00244C7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готовности обучающихся, их </w:t>
            </w:r>
            <w:r w:rsidRPr="004C6E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настроя на работу</w:t>
            </w:r>
          </w:p>
        </w:tc>
        <w:tc>
          <w:tcPr>
            <w:tcW w:w="4302" w:type="dxa"/>
          </w:tcPr>
          <w:p w:rsidR="00244C7D" w:rsidRPr="004C6E11" w:rsidRDefault="00244C7D" w:rsidP="004C6E11">
            <w:pPr>
              <w:pStyle w:val="a3"/>
            </w:pPr>
            <w:r w:rsidRPr="004C6E11">
              <w:t>Приветствует обучающихся, проверяет их готовность к уроку.</w:t>
            </w:r>
          </w:p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Запись темы урока в журнал.</w:t>
            </w:r>
          </w:p>
        </w:tc>
        <w:tc>
          <w:tcPr>
            <w:tcW w:w="3894" w:type="dxa"/>
          </w:tcPr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Приветствуют учителя, </w:t>
            </w:r>
            <w:r w:rsidRPr="004C6E11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проверяют свою готовность </w:t>
            </w: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к уроку, присаживаются на свои места. </w:t>
            </w:r>
          </w:p>
        </w:tc>
        <w:tc>
          <w:tcPr>
            <w:tcW w:w="2907" w:type="dxa"/>
          </w:tcPr>
          <w:p w:rsidR="00090D0D" w:rsidRPr="00090D0D" w:rsidRDefault="00090D0D" w:rsidP="00090D0D">
            <w:pPr>
              <w:pStyle w:val="a3"/>
              <w:rPr>
                <w:szCs w:val="28"/>
              </w:rPr>
            </w:pPr>
            <w:r w:rsidRPr="00090D0D">
              <w:rPr>
                <w:szCs w:val="28"/>
              </w:rPr>
              <w:t>Самоопределение.</w:t>
            </w:r>
          </w:p>
          <w:p w:rsidR="00244C7D" w:rsidRPr="00090D0D" w:rsidRDefault="00090D0D" w:rsidP="00090D0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0D0D">
              <w:rPr>
                <w:rFonts w:ascii="Times New Roman" w:hAnsi="Times New Roman" w:cs="Times New Roman"/>
                <w:sz w:val="24"/>
                <w:szCs w:val="28"/>
              </w:rPr>
              <w:t>Смыслообразование</w:t>
            </w:r>
            <w:proofErr w:type="spellEnd"/>
          </w:p>
        </w:tc>
      </w:tr>
      <w:tr w:rsidR="006942E0" w:rsidRPr="004C6E11" w:rsidTr="004C6E11">
        <w:tc>
          <w:tcPr>
            <w:tcW w:w="2124" w:type="dxa"/>
          </w:tcPr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Мотивация учебной деятельности</w:t>
            </w:r>
          </w:p>
        </w:tc>
        <w:tc>
          <w:tcPr>
            <w:tcW w:w="2083" w:type="dxa"/>
          </w:tcPr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Мотивировать </w:t>
            </w:r>
            <w:proofErr w:type="gramStart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 к работе по теме урока.</w:t>
            </w:r>
          </w:p>
        </w:tc>
        <w:tc>
          <w:tcPr>
            <w:tcW w:w="4302" w:type="dxa"/>
          </w:tcPr>
          <w:p w:rsidR="00090D0D" w:rsidRPr="004C6E11" w:rsidRDefault="00090D0D" w:rsidP="004C6E1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E11">
              <w:rPr>
                <w:rFonts w:ascii="Times New Roman" w:hAnsi="Times New Roman"/>
                <w:b/>
                <w:sz w:val="24"/>
                <w:szCs w:val="24"/>
              </w:rPr>
              <w:t>Учитель:</w:t>
            </w:r>
            <w:r w:rsidRPr="004C6E11">
              <w:rPr>
                <w:rFonts w:ascii="Times New Roman" w:hAnsi="Times New Roman"/>
                <w:sz w:val="24"/>
                <w:szCs w:val="24"/>
              </w:rPr>
              <w:t xml:space="preserve"> все ли знают такие строки: «Я, ты, он, она: вместе-целая страна, вместе-дружная семья, в слове мы сто тысяч я!»</w:t>
            </w:r>
          </w:p>
          <w:p w:rsidR="00090D0D" w:rsidRPr="004C6E11" w:rsidRDefault="00090D0D" w:rsidP="004C6E11">
            <w:pPr>
              <w:pStyle w:val="a4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6E11">
              <w:rPr>
                <w:rFonts w:ascii="Times New Roman" w:hAnsi="Times New Roman"/>
                <w:sz w:val="24"/>
                <w:szCs w:val="24"/>
              </w:rPr>
              <w:t xml:space="preserve"> Подарите, пожалуйста, друг другу местоимения из  этой песни. Передавайте их с улыбкой, и тогда все вместе мы справимся с задачами урока.</w:t>
            </w:r>
          </w:p>
          <w:p w:rsidR="00244C7D" w:rsidRPr="004C6E11" w:rsidRDefault="00244C7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Отвечают на вопрос. Настраиваются на работу на уроке.</w:t>
            </w:r>
          </w:p>
        </w:tc>
        <w:tc>
          <w:tcPr>
            <w:tcW w:w="2907" w:type="dxa"/>
          </w:tcPr>
          <w:p w:rsidR="00090D0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Самоопределение,</w:t>
            </w:r>
          </w:p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смыслообразование</w:t>
            </w:r>
            <w:proofErr w:type="spellEnd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942E0" w:rsidRPr="004C6E11" w:rsidTr="004C6E11">
        <w:tc>
          <w:tcPr>
            <w:tcW w:w="2124" w:type="dxa"/>
          </w:tcPr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2083" w:type="dxa"/>
          </w:tcPr>
          <w:p w:rsidR="00090D0D" w:rsidRPr="004C6E11" w:rsidRDefault="00090D0D" w:rsidP="004C6E11">
            <w:pPr>
              <w:pStyle w:val="a3"/>
              <w:rPr>
                <w:lang w:eastAsia="en-US"/>
              </w:rPr>
            </w:pPr>
            <w:r w:rsidRPr="004C6E11">
              <w:rPr>
                <w:spacing w:val="-3"/>
                <w:lang w:eastAsia="en-US"/>
              </w:rPr>
              <w:t xml:space="preserve">Подведение детей </w:t>
            </w:r>
            <w:r w:rsidRPr="004C6E11">
              <w:rPr>
                <w:spacing w:val="-1"/>
                <w:lang w:eastAsia="en-US"/>
              </w:rPr>
              <w:t>к формулированию</w:t>
            </w:r>
          </w:p>
          <w:p w:rsidR="00090D0D" w:rsidRPr="004C6E11" w:rsidRDefault="00090D0D" w:rsidP="004C6E11">
            <w:pPr>
              <w:pStyle w:val="a3"/>
              <w:rPr>
                <w:lang w:eastAsia="en-US"/>
              </w:rPr>
            </w:pPr>
            <w:r w:rsidRPr="004C6E11">
              <w:rPr>
                <w:spacing w:val="-1"/>
                <w:lang w:eastAsia="en-US"/>
              </w:rPr>
              <w:t>темы и постановке</w:t>
            </w:r>
          </w:p>
          <w:p w:rsidR="00090D0D" w:rsidRPr="004C6E11" w:rsidRDefault="00090D0D" w:rsidP="004C6E11">
            <w:pPr>
              <w:pStyle w:val="a3"/>
              <w:rPr>
                <w:lang w:eastAsia="en-US"/>
              </w:rPr>
            </w:pPr>
            <w:r w:rsidRPr="004C6E11">
              <w:rPr>
                <w:lang w:eastAsia="en-US"/>
              </w:rPr>
              <w:t>задач урока.</w:t>
            </w:r>
          </w:p>
          <w:p w:rsidR="00090D0D" w:rsidRPr="004C6E11" w:rsidRDefault="00090D0D" w:rsidP="004C6E11">
            <w:pPr>
              <w:pStyle w:val="a3"/>
              <w:rPr>
                <w:lang w:eastAsia="en-US"/>
              </w:rPr>
            </w:pPr>
            <w:r w:rsidRPr="004C6E11">
              <w:rPr>
                <w:spacing w:val="-4"/>
                <w:lang w:eastAsia="en-US"/>
              </w:rPr>
              <w:t>Составление плана</w:t>
            </w:r>
          </w:p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работы.</w:t>
            </w:r>
          </w:p>
        </w:tc>
        <w:tc>
          <w:tcPr>
            <w:tcW w:w="4302" w:type="dxa"/>
          </w:tcPr>
          <w:p w:rsidR="00090D0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Учитель: Ко мне на почту пришло  интересное письмо. Послушайте, пожалуйста: «Живу я  в далёком  посёлке. До райцентра  надо лететь на вертолёте 4 часа. Мне задали сочинение по упражнению 405, а у меня ничего не получается. Помогите мне, ребята. </w:t>
            </w:r>
            <w:proofErr w:type="gramStart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В сочинении надо использовать следующие местоимения: как-то, мы, я, со мной, она, что, ей, что-нибудь, её, всё, с тобой.» (местоимения записаны на доске)</w:t>
            </w:r>
            <w:proofErr w:type="gramEnd"/>
          </w:p>
          <w:p w:rsidR="0089366E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Помогите мальчику, ребята, а заодно вспомните все морфологические признаки  местоимения. </w:t>
            </w:r>
          </w:p>
          <w:p w:rsidR="00090D0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О чём мы сегодня с вами будем говорить?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Итак, с заданием мы справились, а помогли нам в этом знания о местоимении. Тему записываем на доске. «Повторение по теме «Местоимения».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Попробуем вместе сформулировать цель урока, что необходимо вспомнить, на что обратить особое внимание при подготовке к контрольной работе? </w:t>
            </w:r>
            <w:r w:rsidRPr="004C6E11">
              <w:rPr>
                <w:rFonts w:ascii="Times New Roman" w:hAnsi="Times New Roman" w:cs="Times New Roman"/>
                <w:b/>
                <w:sz w:val="24"/>
                <w:szCs w:val="24"/>
              </w:rPr>
              <w:t>Сформулируйте цели</w:t>
            </w: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, которые вы ставите перед собой на этом уроке,  запишите их на листочках. Давайте озвучим цели и разместим их на доске, в конце урока посмотрим – достигли ли мы их.</w:t>
            </w:r>
          </w:p>
          <w:p w:rsidR="00244C7D" w:rsidRPr="004C6E11" w:rsidRDefault="00244C7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89366E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Сегодня мы будем работать </w:t>
            </w:r>
            <w:r w:rsidR="006942E0"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 в творческой лаборатории.   На прошлом занятии  мы выяснили, что местоимения  можно  встретить вокруг нас, везде в окружающем мире. Сегодня же  поучимся с ними работать, исследуем местоимение  как часть речи. Для этого у нас будут работать несколько лабораторий: </w:t>
            </w:r>
          </w:p>
          <w:p w:rsidR="006942E0" w:rsidRPr="004C6E11" w:rsidRDefault="006942E0" w:rsidP="004C6E1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Pr="004C6E11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лаборатория исследователей;</w:t>
            </w:r>
          </w:p>
          <w:p w:rsidR="006942E0" w:rsidRPr="004C6E11" w:rsidRDefault="006942E0" w:rsidP="004C6E1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b/>
                <w:sz w:val="24"/>
                <w:szCs w:val="24"/>
              </w:rPr>
              <w:t>- лаборатория художников;</w:t>
            </w:r>
          </w:p>
          <w:p w:rsidR="006942E0" w:rsidRPr="004C6E11" w:rsidRDefault="006942E0" w:rsidP="004C6E11">
            <w:pPr>
              <w:ind w:left="36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b/>
                <w:sz w:val="24"/>
                <w:szCs w:val="24"/>
              </w:rPr>
              <w:t>- лаборатория  сказочников;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Распределимся по группам. </w:t>
            </w: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Вы можете пойти работать в любую лабораторию, какая вам больше нравится.</w:t>
            </w:r>
          </w:p>
          <w:p w:rsidR="006942E0" w:rsidRPr="004C6E11" w:rsidRDefault="006942E0" w:rsidP="004C6E1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У вас есть инструкции с заданиями, где сказано, что нужно делать. На работу 15 минут, потом  - презентация вашей работы.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94" w:type="dxa"/>
          </w:tcPr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Слушают, анализируют текст. Называют морфологические признаки местоимения, составляют мини сочинения.</w:t>
            </w:r>
            <w:r w:rsidR="006942E0"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Записывают число, классная работа, тему урока.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Предлагают цели: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-вспомнить разряды местоимений;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-определить роль местоимений в речи;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-как различить притяжательные и личные местоимения;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 определить когда пишется НЕ, а когда НИ в неопределённых местоимениях;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-какие местоимения пишутся через дефис;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записывают их на листочках.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Распределяются по группам.</w:t>
            </w: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Работают по карточкам. Взаимодействуют с учителем.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090D0D" w:rsidRPr="004C6E11" w:rsidRDefault="00090D0D" w:rsidP="004C6E11">
            <w:pPr>
              <w:pStyle w:val="a3"/>
            </w:pPr>
            <w:r w:rsidRPr="004C6E11">
              <w:lastRenderedPageBreak/>
              <w:t xml:space="preserve">Извлечение необходимой информации </w:t>
            </w:r>
          </w:p>
          <w:p w:rsidR="00244C7D" w:rsidRPr="004C6E11" w:rsidRDefault="00090D0D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сверстниками. Подведение под понятие.</w:t>
            </w:r>
          </w:p>
          <w:p w:rsidR="006942E0" w:rsidRPr="004C6E11" w:rsidRDefault="006942E0" w:rsidP="004C6E11">
            <w:pPr>
              <w:pStyle w:val="a3"/>
            </w:pPr>
            <w:r w:rsidRPr="004C6E11">
              <w:t>Постановка и решение проблем.</w:t>
            </w:r>
          </w:p>
          <w:p w:rsidR="006942E0" w:rsidRPr="004C6E11" w:rsidRDefault="006942E0" w:rsidP="004C6E11">
            <w:pPr>
              <w:pStyle w:val="a3"/>
            </w:pPr>
            <w:r w:rsidRPr="004C6E11">
              <w:t>Целеполагание.</w:t>
            </w:r>
          </w:p>
          <w:p w:rsidR="006942E0" w:rsidRPr="004C6E11" w:rsidRDefault="006942E0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Общение и взаимодействие с партнёром.</w:t>
            </w:r>
            <w:r w:rsidRPr="004C6E1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Самоопределение.</w:t>
            </w:r>
          </w:p>
        </w:tc>
      </w:tr>
      <w:tr w:rsidR="006942E0" w:rsidRPr="004C6E11" w:rsidTr="004C6E11">
        <w:tc>
          <w:tcPr>
            <w:tcW w:w="2124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Выступление </w:t>
            </w:r>
            <w:proofErr w:type="gramStart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083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Уметь защитить свою работу, правильно строить высказывания. Работать совместно с одноклассниками.</w:t>
            </w:r>
          </w:p>
        </w:tc>
        <w:tc>
          <w:tcPr>
            <w:tcW w:w="4302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Помогает обучающимся выступить</w:t>
            </w:r>
            <w:proofErr w:type="gramStart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89366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89366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="0089366E">
              <w:rPr>
                <w:rFonts w:ascii="Times New Roman" w:hAnsi="Times New Roman" w:cs="Times New Roman"/>
                <w:sz w:val="24"/>
                <w:szCs w:val="24"/>
              </w:rPr>
              <w:t>араллельно обучающиеся из других групп оценивают работу одноклассников при помощи педагога)</w:t>
            </w:r>
          </w:p>
        </w:tc>
        <w:tc>
          <w:tcPr>
            <w:tcW w:w="3894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Выступают с результатами своих работ.</w:t>
            </w:r>
          </w:p>
        </w:tc>
        <w:tc>
          <w:tcPr>
            <w:tcW w:w="2907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Общение и взаимодействие с партнёром.</w:t>
            </w:r>
            <w:r w:rsidRPr="004C6E11">
              <w:rPr>
                <w:rFonts w:ascii="Times New Roman" w:hAnsi="Times New Roman" w:cs="Times New Roman"/>
                <w:sz w:val="24"/>
                <w:szCs w:val="24"/>
              </w:rPr>
              <w:br/>
              <w:t>Самоопределение.</w:t>
            </w: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Учебное сотрудничество с учителем и сверстниками.</w:t>
            </w:r>
          </w:p>
        </w:tc>
      </w:tr>
      <w:tr w:rsidR="006942E0" w:rsidRPr="004C6E11" w:rsidTr="004C6E11">
        <w:tc>
          <w:tcPr>
            <w:tcW w:w="2124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Закрепление </w:t>
            </w:r>
          </w:p>
        </w:tc>
        <w:tc>
          <w:tcPr>
            <w:tcW w:w="2083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Закрепить знания по теме урока</w:t>
            </w:r>
          </w:p>
        </w:tc>
        <w:tc>
          <w:tcPr>
            <w:tcW w:w="4302" w:type="dxa"/>
          </w:tcPr>
          <w:p w:rsidR="001460CF" w:rsidRPr="004C6E11" w:rsidRDefault="001460CF" w:rsidP="004C6E11">
            <w:pPr>
              <w:tabs>
                <w:tab w:val="left" w:pos="81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Страна «Местоимение» очень большая. Она занимает третье место по численности после существительных и глаголов. Из тридцати самых частых слов – 12 местоимений. Теперь вы знаете</w:t>
            </w:r>
            <w:proofErr w:type="gramStart"/>
            <w:r w:rsidRPr="004C6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4C6E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чего нужны нам местоимения.</w:t>
            </w:r>
            <w:r w:rsidRPr="004C6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Сейчас вы получите небольшие тесты, на решение которых даётся 7 минут</w:t>
            </w: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(приложение) </w:t>
            </w:r>
          </w:p>
        </w:tc>
        <w:tc>
          <w:tcPr>
            <w:tcW w:w="3894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Работают с тестами (индивидуально или в группах).</w:t>
            </w: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7" w:type="dxa"/>
          </w:tcPr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Самоопределение. </w:t>
            </w: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Выполнение действий по алгоритму.</w:t>
            </w:r>
          </w:p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Коррекция.</w:t>
            </w:r>
          </w:p>
        </w:tc>
      </w:tr>
      <w:tr w:rsidR="006942E0" w:rsidRPr="004C6E11" w:rsidTr="004C6E11">
        <w:tc>
          <w:tcPr>
            <w:tcW w:w="2124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2083" w:type="dxa"/>
          </w:tcPr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Осуществить рефлексию учащимися собственной деятельности и провести необходимую </w:t>
            </w: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коррекцию.</w:t>
            </w:r>
            <w:r w:rsidRPr="004C6E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</w:t>
            </w:r>
          </w:p>
        </w:tc>
        <w:tc>
          <w:tcPr>
            <w:tcW w:w="4302" w:type="dxa"/>
          </w:tcPr>
          <w:p w:rsidR="00244C7D" w:rsidRPr="004C6E11" w:rsidRDefault="004C6E11" w:rsidP="004C6E11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Проверим наши цели: достигли ли мы их?</w:t>
            </w:r>
          </w:p>
          <w:p w:rsidR="004C6E11" w:rsidRPr="004C6E11" w:rsidRDefault="004C6E11" w:rsidP="004C6E11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Все ли понятно для вас в теме местоимения? </w:t>
            </w:r>
          </w:p>
          <w:p w:rsidR="004C6E11" w:rsidRPr="004C6E11" w:rsidRDefault="004C6E11" w:rsidP="004C6E11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Что было самым интересным?</w:t>
            </w:r>
          </w:p>
          <w:p w:rsidR="004C6E11" w:rsidRPr="004C6E11" w:rsidRDefault="004C6E11" w:rsidP="004C6E11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Как вы оцениваете свою работу на уроке?</w:t>
            </w:r>
            <w:r w:rsidR="0089366E">
              <w:rPr>
                <w:rFonts w:ascii="Times New Roman" w:hAnsi="Times New Roman" w:cs="Times New Roman"/>
                <w:sz w:val="24"/>
                <w:szCs w:val="24"/>
              </w:rPr>
              <w:t xml:space="preserve"> Как вы оцениваете работу своих  </w:t>
            </w:r>
            <w:r w:rsidR="008936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одноклассников?</w:t>
            </w:r>
          </w:p>
          <w:p w:rsidR="004C6E11" w:rsidRPr="004C6E11" w:rsidRDefault="004C6E11" w:rsidP="004C6E11">
            <w:pPr>
              <w:tabs>
                <w:tab w:val="left" w:pos="19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Перед вами три смайлика, выберите тот, который соответствует вашему настроению.</w:t>
            </w:r>
          </w:p>
        </w:tc>
        <w:tc>
          <w:tcPr>
            <w:tcW w:w="3894" w:type="dxa"/>
          </w:tcPr>
          <w:p w:rsidR="00244C7D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Проверяют свои листочки, определяют, достигнуты ли цели.</w:t>
            </w:r>
          </w:p>
          <w:p w:rsidR="004C6E11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Оценивают свою работу на уроке. Выявляют наличие или отсутствие пробелов в знании темы.</w:t>
            </w:r>
          </w:p>
        </w:tc>
        <w:tc>
          <w:tcPr>
            <w:tcW w:w="2907" w:type="dxa"/>
          </w:tcPr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Рефлексия способов и условий действий.</w:t>
            </w: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и оценка результатов деятельности. </w:t>
            </w:r>
          </w:p>
          <w:p w:rsidR="001460CF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Самооценка. </w:t>
            </w:r>
          </w:p>
          <w:p w:rsidR="00244C7D" w:rsidRPr="004C6E11" w:rsidRDefault="001460CF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Адекватное понимание </w:t>
            </w: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причин успеха (неуспеха).</w:t>
            </w:r>
          </w:p>
        </w:tc>
      </w:tr>
      <w:tr w:rsidR="006942E0" w:rsidRPr="004C6E11" w:rsidTr="004C6E11">
        <w:tc>
          <w:tcPr>
            <w:tcW w:w="2124" w:type="dxa"/>
          </w:tcPr>
          <w:p w:rsidR="00244C7D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Домашнее задание.</w:t>
            </w:r>
          </w:p>
        </w:tc>
        <w:tc>
          <w:tcPr>
            <w:tcW w:w="2083" w:type="dxa"/>
          </w:tcPr>
          <w:p w:rsidR="00244C7D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Записать домашнее задание.</w:t>
            </w:r>
          </w:p>
        </w:tc>
        <w:tc>
          <w:tcPr>
            <w:tcW w:w="4302" w:type="dxa"/>
          </w:tcPr>
          <w:p w:rsidR="00244C7D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Повторить параграф</w:t>
            </w:r>
            <w:proofErr w:type="gramStart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59 – 68, с.92-93 упр.2 и 3 выполнить письменно. </w:t>
            </w:r>
          </w:p>
          <w:p w:rsidR="004C6E11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(упр.2 для детей послабее, упр.3 – </w:t>
            </w:r>
            <w:proofErr w:type="gramStart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 xml:space="preserve"> сильных </w:t>
            </w:r>
            <w:proofErr w:type="spellStart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обуч-ся</w:t>
            </w:r>
            <w:proofErr w:type="spellEnd"/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4C6E11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Спасибо за урок.</w:t>
            </w:r>
          </w:p>
          <w:p w:rsidR="004C6E11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Выставление оценок.</w:t>
            </w:r>
          </w:p>
        </w:tc>
        <w:tc>
          <w:tcPr>
            <w:tcW w:w="3894" w:type="dxa"/>
          </w:tcPr>
          <w:p w:rsidR="00244C7D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Записывают домашнее задание.</w:t>
            </w:r>
          </w:p>
        </w:tc>
        <w:tc>
          <w:tcPr>
            <w:tcW w:w="2907" w:type="dxa"/>
          </w:tcPr>
          <w:p w:rsidR="00244C7D" w:rsidRPr="004C6E11" w:rsidRDefault="004C6E11" w:rsidP="004C6E1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E11">
              <w:rPr>
                <w:rFonts w:ascii="Times New Roman" w:hAnsi="Times New Roman" w:cs="Times New Roman"/>
                <w:sz w:val="24"/>
                <w:szCs w:val="24"/>
              </w:rPr>
              <w:t>Дифференцированные  задания.</w:t>
            </w:r>
          </w:p>
        </w:tc>
      </w:tr>
    </w:tbl>
    <w:p w:rsidR="00244C7D" w:rsidRPr="004C6E11" w:rsidRDefault="00244C7D" w:rsidP="004C6E1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F2651" w:rsidRDefault="009F2651" w:rsidP="009F2651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9F2651" w:rsidRDefault="009F2651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460CF" w:rsidRDefault="001460CF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89366E" w:rsidRDefault="0089366E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  <w:sectPr w:rsidR="0089366E" w:rsidSect="0078301D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89366E" w:rsidRDefault="0089366E" w:rsidP="009F2651">
      <w:pPr>
        <w:spacing w:after="0" w:line="36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89366E"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                                                                                                        Приложение        </w:t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AB4468">
        <w:rPr>
          <w:rFonts w:ascii="Times New Roman" w:hAnsi="Times New Roman"/>
          <w:b/>
          <w:sz w:val="24"/>
          <w:szCs w:val="24"/>
          <w:u w:val="single"/>
        </w:rPr>
        <w:t>1. Лаборатория исследователей</w:t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</w:rPr>
      </w:pPr>
      <w:r w:rsidRPr="00AB4468">
        <w:rPr>
          <w:rFonts w:ascii="Times New Roman" w:hAnsi="Times New Roman"/>
          <w:b/>
          <w:sz w:val="24"/>
          <w:szCs w:val="24"/>
        </w:rPr>
        <w:t xml:space="preserve">Задание. </w:t>
      </w:r>
    </w:p>
    <w:p w:rsidR="00821A92" w:rsidRPr="00AB4468" w:rsidRDefault="00821A92" w:rsidP="00821A92">
      <w:pPr>
        <w:pStyle w:val="a6"/>
        <w:jc w:val="both"/>
        <w:rPr>
          <w:color w:val="000000"/>
        </w:rPr>
      </w:pPr>
      <w:r w:rsidRPr="00AB4468">
        <w:t>Прочитать текст песни</w:t>
      </w:r>
      <w:r>
        <w:t xml:space="preserve"> (по выбору)</w:t>
      </w:r>
      <w:r w:rsidRPr="00AB4468">
        <w:t>, определить, как часто в ней  встречаются местоимения, к каким разрядам они относятся</w:t>
      </w:r>
      <w:r>
        <w:t xml:space="preserve"> </w:t>
      </w:r>
      <w:r w:rsidRPr="00AB4468">
        <w:t>(прилагается таблица разрядов)</w:t>
      </w:r>
      <w:r w:rsidRPr="00AB4468">
        <w:rPr>
          <w:color w:val="000000"/>
        </w:rPr>
        <w:t xml:space="preserve">  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6942"/>
      </w:tblGrid>
      <w:tr w:rsidR="00821A92" w:rsidRPr="00AB4468" w:rsidTr="00771DD0">
        <w:trPr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  <w:p w:rsidR="00821A92" w:rsidRPr="00AB4468" w:rsidRDefault="00821A92" w:rsidP="00771DD0">
            <w:pPr>
              <w:pStyle w:val="a6"/>
              <w:jc w:val="center"/>
              <w:rPr>
                <w:color w:val="000000"/>
              </w:rPr>
            </w:pPr>
            <w:r w:rsidRPr="00AB4468">
              <w:rPr>
                <w:b/>
                <w:i/>
                <w:color w:val="000000"/>
              </w:rPr>
              <w:t>местоимение</w:t>
            </w:r>
          </w:p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  <w:p w:rsidR="00821A92" w:rsidRPr="00AB4468" w:rsidRDefault="00821A92" w:rsidP="00771DD0">
            <w:pPr>
              <w:pStyle w:val="a6"/>
              <w:jc w:val="center"/>
              <w:rPr>
                <w:color w:val="000000"/>
              </w:rPr>
            </w:pPr>
            <w:r w:rsidRPr="00AB4468">
              <w:rPr>
                <w:b/>
                <w:i/>
                <w:color w:val="000000"/>
              </w:rPr>
              <w:t>разряд</w:t>
            </w:r>
          </w:p>
        </w:tc>
      </w:tr>
      <w:tr w:rsidR="00821A92" w:rsidRPr="00AB4468" w:rsidTr="00771DD0">
        <w:trPr>
          <w:trHeight w:val="42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</w:tr>
      <w:tr w:rsidR="00821A92" w:rsidRPr="00AB4468" w:rsidTr="00771DD0">
        <w:trPr>
          <w:trHeight w:val="413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</w:tr>
      <w:tr w:rsidR="00821A92" w:rsidRPr="00AB4468" w:rsidTr="00771DD0">
        <w:trPr>
          <w:trHeight w:val="419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</w:tr>
      <w:tr w:rsidR="00821A92" w:rsidRPr="00AB4468" w:rsidTr="00771DD0">
        <w:trPr>
          <w:trHeight w:val="411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</w:tr>
      <w:tr w:rsidR="00821A92" w:rsidRPr="00AB4468" w:rsidTr="00771DD0">
        <w:trPr>
          <w:trHeight w:val="417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</w:tr>
      <w:tr w:rsidR="00821A92" w:rsidRPr="00AB4468" w:rsidTr="00771DD0">
        <w:trPr>
          <w:trHeight w:val="410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</w:tr>
      <w:tr w:rsidR="00821A92" w:rsidRPr="00AB4468" w:rsidTr="00771DD0">
        <w:trPr>
          <w:trHeight w:val="415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</w:tr>
      <w:tr w:rsidR="00821A92" w:rsidRPr="00AB4468" w:rsidTr="00771DD0">
        <w:trPr>
          <w:trHeight w:val="421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  <w:tc>
          <w:tcPr>
            <w:tcW w:w="6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1A92" w:rsidRPr="00AB4468" w:rsidRDefault="00821A92" w:rsidP="00771DD0">
            <w:pPr>
              <w:pStyle w:val="a6"/>
              <w:jc w:val="both"/>
              <w:rPr>
                <w:color w:val="000000"/>
              </w:rPr>
            </w:pPr>
            <w:r w:rsidRPr="00AB4468">
              <w:rPr>
                <w:color w:val="000000"/>
              </w:rPr>
              <w:t> </w:t>
            </w:r>
          </w:p>
        </w:tc>
      </w:tr>
    </w:tbl>
    <w:p w:rsidR="00821A92" w:rsidRPr="00AB4468" w:rsidRDefault="00821A92" w:rsidP="00821A92">
      <w:pPr>
        <w:pStyle w:val="a6"/>
        <w:jc w:val="both"/>
      </w:pPr>
      <w:r w:rsidRPr="00AB4468">
        <w:tab/>
      </w:r>
      <w:r w:rsidRPr="00AB4468">
        <w:tab/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b/>
          <w:sz w:val="24"/>
          <w:szCs w:val="24"/>
        </w:rPr>
        <w:t xml:space="preserve">Сделать </w:t>
      </w:r>
      <w:proofErr w:type="gramStart"/>
      <w:r w:rsidRPr="00AB4468">
        <w:rPr>
          <w:rFonts w:ascii="Times New Roman" w:hAnsi="Times New Roman"/>
          <w:b/>
          <w:sz w:val="24"/>
          <w:szCs w:val="24"/>
        </w:rPr>
        <w:t>выводы</w:t>
      </w:r>
      <w:proofErr w:type="gramEnd"/>
      <w:r w:rsidRPr="00AB4468">
        <w:rPr>
          <w:rFonts w:ascii="Times New Roman" w:hAnsi="Times New Roman"/>
          <w:b/>
          <w:sz w:val="24"/>
          <w:szCs w:val="24"/>
        </w:rPr>
        <w:t>:</w:t>
      </w:r>
      <w:r w:rsidRPr="00AB4468">
        <w:rPr>
          <w:rFonts w:ascii="Times New Roman" w:hAnsi="Times New Roman"/>
          <w:sz w:val="24"/>
          <w:szCs w:val="24"/>
        </w:rPr>
        <w:t xml:space="preserve"> какие местоимения чаще употребляются? Какую роль выполняют?</w:t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sz w:val="24"/>
          <w:szCs w:val="24"/>
        </w:rPr>
        <w:t>Песня «Улыбка»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Песня «Ты да я…»</w:t>
      </w:r>
    </w:p>
    <w:p w:rsidR="00821A92" w:rsidRDefault="00821A92" w:rsidP="00821A92">
      <w:pPr>
        <w:pStyle w:val="a6"/>
        <w:jc w:val="both"/>
      </w:pPr>
      <w:r w:rsidRPr="00AB4468">
        <w:t>От улыбки хмурый день светлей                                      Ты да я, да мы с тобой,</w:t>
      </w:r>
      <w:r w:rsidRPr="00AB4468">
        <w:br/>
        <w:t>От улыбки в небе радуга проснётся                                 Ты да я, да мы с тобой,</w:t>
      </w:r>
      <w:r w:rsidRPr="00AB4468">
        <w:br/>
        <w:t xml:space="preserve">Поделись </w:t>
      </w:r>
      <w:proofErr w:type="spellStart"/>
      <w:r w:rsidRPr="00AB4468">
        <w:t>улыбкою</w:t>
      </w:r>
      <w:proofErr w:type="spellEnd"/>
      <w:r w:rsidRPr="00AB4468">
        <w:t xml:space="preserve"> своей                  </w:t>
      </w:r>
      <w:r>
        <w:t xml:space="preserve">                               </w:t>
      </w:r>
      <w:r w:rsidRPr="00AB4468">
        <w:t>Здорово, когда на свете  есть друзья.</w:t>
      </w:r>
      <w:r w:rsidRPr="00AB4468">
        <w:br/>
        <w:t>И она к тебе не раз ещё вернётся                                     Если б жили все  в одиночку,</w:t>
      </w:r>
      <w:r w:rsidRPr="00AB4468">
        <w:br/>
      </w:r>
      <w:r w:rsidRPr="00AB4468">
        <w:br/>
        <w:t>От улыбки, солнечной одной                                              То давным-давно на кусочки</w:t>
      </w:r>
      <w:r w:rsidRPr="00AB4468">
        <w:br/>
        <w:t>Перестанет плакать самый грустный дождик                 Развалилась бы, наверное</w:t>
      </w:r>
      <w:proofErr w:type="gramStart"/>
      <w:r w:rsidRPr="00AB4468">
        <w:t xml:space="preserve"> ,</w:t>
      </w:r>
      <w:proofErr w:type="gramEnd"/>
      <w:r w:rsidRPr="00AB4468">
        <w:t xml:space="preserve"> земля</w:t>
      </w:r>
      <w:r w:rsidRPr="00AB4468">
        <w:br/>
        <w:t>Добрый лес простится с тишиной                                       Ты да я, да мы с тобой,</w:t>
      </w:r>
      <w:r w:rsidRPr="00AB4468">
        <w:br/>
        <w:t xml:space="preserve">И захлопает в зеленые ладоши                                             Ты да я, да мы с тобой,                  </w:t>
      </w:r>
      <w:r w:rsidRPr="00AB4468">
        <w:br/>
      </w:r>
      <w:r w:rsidRPr="00AB4468">
        <w:br/>
        <w:t xml:space="preserve">От улыбки станет всем теплей      </w:t>
      </w:r>
      <w:r>
        <w:t xml:space="preserve">                            </w:t>
      </w:r>
      <w:r w:rsidRPr="00AB4468">
        <w:t xml:space="preserve">  Землю обогнём,</w:t>
      </w:r>
      <w:r>
        <w:t xml:space="preserve"> </w:t>
      </w:r>
      <w:r w:rsidRPr="00AB4468">
        <w:t>потом махнём на Марс</w:t>
      </w:r>
      <w:proofErr w:type="gramStart"/>
      <w:r w:rsidRPr="00AB4468">
        <w:br/>
        <w:t>И</w:t>
      </w:r>
      <w:proofErr w:type="gramEnd"/>
      <w:r w:rsidRPr="00AB4468">
        <w:t xml:space="preserve"> слону и даже маленькой улитке                                 Может, у оранжевой речки,</w:t>
      </w:r>
      <w:r w:rsidRPr="00AB4468">
        <w:br/>
        <w:t>Так пускай повсюду на Земле                                          Там уже грустят человечки</w:t>
      </w:r>
      <w:r w:rsidRPr="00AB4468">
        <w:br/>
        <w:t>Будто лампочки включаются улыбки                             Оттого что слишком долго нету нас</w:t>
      </w:r>
      <w:r w:rsidRPr="00AB4468">
        <w:br/>
      </w:r>
    </w:p>
    <w:p w:rsidR="00821A92" w:rsidRPr="00821A92" w:rsidRDefault="00821A92" w:rsidP="00821A92">
      <w:pPr>
        <w:pStyle w:val="a6"/>
        <w:jc w:val="both"/>
        <w:rPr>
          <w:color w:val="000000"/>
        </w:rPr>
      </w:pPr>
      <w:r w:rsidRPr="00AB4468">
        <w:br/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AB4468">
        <w:rPr>
          <w:rFonts w:ascii="Times New Roman" w:hAnsi="Times New Roman"/>
          <w:b/>
          <w:sz w:val="24"/>
          <w:szCs w:val="24"/>
          <w:u w:val="single"/>
        </w:rPr>
        <w:lastRenderedPageBreak/>
        <w:t>2. Лаборатория художников</w:t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sz w:val="24"/>
          <w:szCs w:val="24"/>
        </w:rPr>
        <w:t>1. Нарисовать эмблемы для всех лабораторий (исследовательская; художественная; сказочная</w:t>
      </w:r>
      <w:proofErr w:type="gramStart"/>
      <w:r w:rsidRPr="00AB4468">
        <w:rPr>
          <w:rFonts w:ascii="Times New Roman" w:hAnsi="Times New Roman"/>
          <w:sz w:val="24"/>
          <w:szCs w:val="24"/>
        </w:rPr>
        <w:t xml:space="preserve">;) </w:t>
      </w:r>
      <w:r w:rsidRPr="00AB4468">
        <w:rPr>
          <w:rFonts w:ascii="Times New Roman" w:hAnsi="Times New Roman"/>
          <w:sz w:val="24"/>
          <w:szCs w:val="24"/>
          <w:u w:val="single"/>
        </w:rPr>
        <w:t>,</w:t>
      </w:r>
      <w:proofErr w:type="gramEnd"/>
      <w:r w:rsidRPr="00AB4468">
        <w:rPr>
          <w:rFonts w:ascii="Times New Roman" w:hAnsi="Times New Roman"/>
          <w:sz w:val="24"/>
          <w:szCs w:val="24"/>
          <w:u w:val="single"/>
        </w:rPr>
        <w:t xml:space="preserve">используя при этом подходящие местоимения. Примеры </w:t>
      </w:r>
      <w:proofErr w:type="gramStart"/>
      <w:r w:rsidRPr="00AB4468">
        <w:rPr>
          <w:rFonts w:ascii="Times New Roman" w:hAnsi="Times New Roman"/>
          <w:sz w:val="24"/>
          <w:szCs w:val="24"/>
          <w:u w:val="single"/>
        </w:rPr>
        <w:t>:в</w:t>
      </w:r>
      <w:proofErr w:type="gramEnd"/>
      <w:r w:rsidRPr="00AB4468">
        <w:rPr>
          <w:rFonts w:ascii="Times New Roman" w:hAnsi="Times New Roman"/>
          <w:sz w:val="24"/>
          <w:szCs w:val="24"/>
          <w:u w:val="single"/>
        </w:rPr>
        <w:t>ыделить буквы, из которых можно составить местоимения, обыграть названия станций…</w:t>
      </w:r>
    </w:p>
    <w:p w:rsidR="00821A92" w:rsidRPr="00AB4468" w:rsidRDefault="00821A92" w:rsidP="00821A9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sz w:val="24"/>
          <w:szCs w:val="24"/>
        </w:rPr>
        <w:t xml:space="preserve">      2.Защитить свои рисунки, пользуясь памяткой.</w:t>
      </w:r>
    </w:p>
    <w:p w:rsidR="00821A92" w:rsidRPr="00AB4468" w:rsidRDefault="00821A92" w:rsidP="00821A9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B4468">
        <w:rPr>
          <w:rFonts w:ascii="Times New Roman" w:hAnsi="Times New Roman"/>
          <w:b/>
          <w:sz w:val="24"/>
          <w:szCs w:val="24"/>
        </w:rPr>
        <w:t>Памятка</w:t>
      </w:r>
      <w:proofErr w:type="gramStart"/>
      <w:r w:rsidRPr="00AB4468">
        <w:rPr>
          <w:rFonts w:ascii="Times New Roman" w:hAnsi="Times New Roman"/>
          <w:b/>
          <w:sz w:val="24"/>
          <w:szCs w:val="24"/>
        </w:rPr>
        <w:br/>
        <w:t>К</w:t>
      </w:r>
      <w:proofErr w:type="gramEnd"/>
      <w:r w:rsidRPr="00AB4468">
        <w:rPr>
          <w:rFonts w:ascii="Times New Roman" w:hAnsi="Times New Roman"/>
          <w:b/>
          <w:sz w:val="24"/>
          <w:szCs w:val="24"/>
        </w:rPr>
        <w:t>ак защищать рисунок</w:t>
      </w:r>
    </w:p>
    <w:p w:rsidR="00821A92" w:rsidRPr="00AB4468" w:rsidRDefault="00821A92" w:rsidP="00821A9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sz w:val="24"/>
          <w:szCs w:val="24"/>
        </w:rPr>
        <w:t>Дать название рисунку</w:t>
      </w:r>
    </w:p>
    <w:p w:rsidR="00821A92" w:rsidRPr="00AB4468" w:rsidRDefault="00821A92" w:rsidP="00821A9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sz w:val="24"/>
          <w:szCs w:val="24"/>
        </w:rPr>
        <w:t>Объяснить, почему выбрали такие цвета</w:t>
      </w:r>
    </w:p>
    <w:p w:rsidR="00821A92" w:rsidRPr="00AB4468" w:rsidRDefault="00821A92" w:rsidP="00821A92">
      <w:pPr>
        <w:numPr>
          <w:ilvl w:val="0"/>
          <w:numId w:val="5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sz w:val="24"/>
          <w:szCs w:val="24"/>
        </w:rPr>
        <w:t>Объяснить, что обозначают отдельные детали</w:t>
      </w: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b/>
          <w:sz w:val="24"/>
          <w:szCs w:val="24"/>
          <w:u w:val="single"/>
        </w:rPr>
      </w:pPr>
      <w:r w:rsidRPr="00AB4468">
        <w:rPr>
          <w:rFonts w:ascii="Times New Roman" w:hAnsi="Times New Roman"/>
          <w:b/>
          <w:sz w:val="24"/>
          <w:szCs w:val="24"/>
          <w:u w:val="single"/>
        </w:rPr>
        <w:lastRenderedPageBreak/>
        <w:t>3. Лаборатория сказочников</w:t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sz w:val="24"/>
          <w:szCs w:val="24"/>
        </w:rPr>
        <w:t xml:space="preserve">Задание. </w:t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sz w:val="24"/>
          <w:szCs w:val="24"/>
        </w:rPr>
        <w:t>1. Прочитать определение.</w:t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AB4468">
        <w:rPr>
          <w:rFonts w:ascii="Times New Roman" w:hAnsi="Times New Roman"/>
          <w:bCs/>
          <w:sz w:val="24"/>
          <w:szCs w:val="24"/>
        </w:rPr>
        <w:t>Лингвистическая сказка</w:t>
      </w:r>
      <w:r w:rsidRPr="00AB4468">
        <w:rPr>
          <w:rFonts w:ascii="Times New Roman" w:hAnsi="Times New Roman"/>
          <w:sz w:val="24"/>
          <w:szCs w:val="24"/>
        </w:rPr>
        <w:t xml:space="preserve"> – это занимательный короткий рассказ, главные герои которого олицетворяют определенные лингвистические понятия, а в характерах, </w:t>
      </w:r>
    </w:p>
    <w:p w:rsidR="00821A92" w:rsidRPr="00AB4468" w:rsidRDefault="00821A92" w:rsidP="00821A9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proofErr w:type="gramStart"/>
      <w:r w:rsidRPr="00AB4468">
        <w:rPr>
          <w:rFonts w:ascii="Times New Roman" w:hAnsi="Times New Roman"/>
          <w:sz w:val="24"/>
          <w:szCs w:val="24"/>
        </w:rPr>
        <w:t>поступках</w:t>
      </w:r>
      <w:proofErr w:type="gramEnd"/>
      <w:r w:rsidRPr="00AB4468">
        <w:rPr>
          <w:rFonts w:ascii="Times New Roman" w:hAnsi="Times New Roman"/>
          <w:sz w:val="24"/>
          <w:szCs w:val="24"/>
        </w:rPr>
        <w:t xml:space="preserve"> действующих лиц наглядно проявляются отличные признаки этого языкового явления.</w:t>
      </w:r>
    </w:p>
    <w:p w:rsidR="00821A92" w:rsidRPr="00AB4468" w:rsidRDefault="00821A92" w:rsidP="00821A92">
      <w:pPr>
        <w:pStyle w:val="a6"/>
        <w:spacing w:line="360" w:lineRule="auto"/>
      </w:pPr>
      <w:r w:rsidRPr="00AB4468">
        <w:rPr>
          <w:bCs/>
        </w:rPr>
        <w:t>Особенности лингвистической сказки:</w:t>
      </w:r>
      <w:r w:rsidRPr="00AB4468">
        <w:br/>
        <w:t>- лингвистическая сказка объясняет нам законы языка;</w:t>
      </w:r>
      <w:r w:rsidRPr="00AB4468">
        <w:br/>
        <w:t>- ей присуще сказочные элементы, волшебные превращения герои, определенные устойчивые выражения;</w:t>
      </w:r>
      <w:r w:rsidRPr="00AB4468">
        <w:br/>
      </w:r>
      <w:r w:rsidRPr="00AB4468">
        <w:rPr>
          <w:bCs/>
        </w:rPr>
        <w:t>Композицию лингвистической сказки</w:t>
      </w:r>
      <w:r w:rsidRPr="00AB4468">
        <w:t xml:space="preserve">: составляют: присказка, зачин, сказочное действие и концовка. </w:t>
      </w:r>
    </w:p>
    <w:p w:rsidR="00821A92" w:rsidRPr="00AB4468" w:rsidRDefault="00821A92" w:rsidP="00821A92">
      <w:pPr>
        <w:pStyle w:val="a6"/>
        <w:spacing w:line="360" w:lineRule="auto"/>
      </w:pPr>
      <w:r w:rsidRPr="00AB4468">
        <w:t>2. прочитать пример</w:t>
      </w:r>
      <w:r w:rsidRPr="00AB4468">
        <w:rPr>
          <w:bCs/>
        </w:rPr>
        <w:t xml:space="preserve"> лингвистической</w:t>
      </w:r>
      <w:r w:rsidRPr="00AB4468">
        <w:t xml:space="preserve">  сказок В</w:t>
      </w:r>
      <w:r>
        <w:t xml:space="preserve">алентины Васильевны </w:t>
      </w:r>
      <w:r w:rsidRPr="00AB4468">
        <w:t xml:space="preserve">Волиной </w:t>
      </w:r>
      <w:r>
        <w:t xml:space="preserve"> «Злая колдунья».</w:t>
      </w:r>
    </w:p>
    <w:p w:rsidR="00821A92" w:rsidRPr="00AB4468" w:rsidRDefault="00821A92" w:rsidP="00821A92">
      <w:pPr>
        <w:pStyle w:val="a6"/>
        <w:spacing w:line="360" w:lineRule="auto"/>
      </w:pPr>
      <w:r w:rsidRPr="00AB4468">
        <w:t>В далёкие времена в одном царстве жили добрые и весёлые люди. Однажды забрела к ним злая колдунья и решила лишить  их радости. При помощи страшного заклятья заставила она людей забыть все имена.</w:t>
      </w:r>
    </w:p>
    <w:p w:rsidR="00821A92" w:rsidRPr="00AB4468" w:rsidRDefault="00821A92" w:rsidP="00821A92">
      <w:pPr>
        <w:pStyle w:val="a6"/>
        <w:spacing w:line="360" w:lineRule="auto"/>
      </w:pPr>
      <w:r w:rsidRPr="00AB4468">
        <w:t xml:space="preserve"> В царстве наступил беспорядок. Люди не знали, как обратиться друг к другу, не  понимали</w:t>
      </w:r>
      <w:proofErr w:type="gramStart"/>
      <w:r w:rsidRPr="00AB4468">
        <w:t xml:space="preserve"> ,</w:t>
      </w:r>
      <w:proofErr w:type="gramEnd"/>
      <w:r w:rsidRPr="00AB4468">
        <w:t xml:space="preserve"> о чём идёт речь. Стали жители волшебной страны злыми, мрачными и раздражительными на радость колдунье. Помог людям добрый мудрец с длинной белой бородой. Вместо забытых имён подарил он им короткие слова, которые не называли имена, а лишь указывали на них </w:t>
      </w:r>
      <w:proofErr w:type="gramStart"/>
      <w:r w:rsidRPr="00AB4468">
        <w:t>:я</w:t>
      </w:r>
      <w:proofErr w:type="gramEnd"/>
      <w:r w:rsidRPr="00AB4468">
        <w:t>, ты, мы, вы….Потом вернулись забытые имена, но и слова, подаренные мудрецом, прижились у людей.</w:t>
      </w:r>
    </w:p>
    <w:p w:rsidR="00821A92" w:rsidRPr="00AB4468" w:rsidRDefault="00821A92" w:rsidP="00821A92">
      <w:pPr>
        <w:pStyle w:val="a6"/>
        <w:spacing w:line="360" w:lineRule="auto"/>
      </w:pPr>
      <w:r w:rsidRPr="00AB4468">
        <w:t xml:space="preserve"> Так и появились «</w:t>
      </w:r>
      <w:proofErr w:type="spellStart"/>
      <w:r w:rsidRPr="00AB4468">
        <w:t>вместоимения</w:t>
      </w:r>
      <w:proofErr w:type="spellEnd"/>
      <w:r w:rsidRPr="00AB4468">
        <w:t>». А со временем буква «в» затерялась, и слова стали называться местоимениями.</w:t>
      </w:r>
    </w:p>
    <w:p w:rsidR="00821A92" w:rsidRPr="00821A92" w:rsidRDefault="00821A92" w:rsidP="00821A92">
      <w:pPr>
        <w:spacing w:line="360" w:lineRule="auto"/>
        <w:ind w:left="360"/>
        <w:rPr>
          <w:rFonts w:ascii="Times New Roman" w:hAnsi="Times New Roman"/>
          <w:sz w:val="24"/>
          <w:szCs w:val="24"/>
        </w:rPr>
      </w:pPr>
      <w:r w:rsidRPr="00821A92">
        <w:rPr>
          <w:rFonts w:ascii="Times New Roman" w:hAnsi="Times New Roman"/>
          <w:sz w:val="24"/>
          <w:szCs w:val="24"/>
        </w:rPr>
        <w:t>Придумать свою собственную ЛИНГВИСТИЧЕСКУЮ  сказку на одну из тем: «Наши верные помощники-местоимения», «Первый заместитель существительного», «Мы нужны, чтобы не повторяться».</w:t>
      </w:r>
    </w:p>
    <w:p w:rsidR="00821A92" w:rsidRPr="00821A92" w:rsidRDefault="00821A92" w:rsidP="00821A92">
      <w:pPr>
        <w:pStyle w:val="a6"/>
        <w:ind w:left="1320"/>
        <w:rPr>
          <w:color w:val="000000"/>
          <w:sz w:val="22"/>
          <w:szCs w:val="22"/>
        </w:rPr>
      </w:pPr>
      <w:r>
        <w:rPr>
          <w:rFonts w:ascii="Verdana" w:hAnsi="Verdana"/>
          <w:color w:val="000000"/>
          <w:sz w:val="36"/>
          <w:szCs w:val="36"/>
        </w:rPr>
        <w:lastRenderedPageBreak/>
        <w:t xml:space="preserve">            </w:t>
      </w:r>
      <w:r w:rsidRPr="00821A92">
        <w:rPr>
          <w:color w:val="000000"/>
          <w:sz w:val="22"/>
          <w:szCs w:val="22"/>
        </w:rPr>
        <w:t xml:space="preserve">        Тест.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b/>
          <w:i/>
          <w:color w:val="000000"/>
          <w:sz w:val="22"/>
          <w:szCs w:val="22"/>
        </w:rPr>
        <w:t>1</w:t>
      </w:r>
      <w:r w:rsidRPr="00821A92">
        <w:rPr>
          <w:color w:val="000000"/>
          <w:sz w:val="22"/>
          <w:szCs w:val="22"/>
        </w:rPr>
        <w:t xml:space="preserve">. </w:t>
      </w:r>
      <w:r w:rsidRPr="00821A92">
        <w:rPr>
          <w:b/>
          <w:i/>
          <w:color w:val="000000"/>
          <w:sz w:val="22"/>
          <w:szCs w:val="22"/>
        </w:rPr>
        <w:t>Выдели все местоимения, которые пишутся через дефис: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 а) (кое</w:t>
      </w:r>
      <w:proofErr w:type="gramStart"/>
      <w:r w:rsidRPr="00821A92">
        <w:rPr>
          <w:color w:val="000000"/>
          <w:sz w:val="22"/>
          <w:szCs w:val="22"/>
        </w:rPr>
        <w:t>)ч</w:t>
      </w:r>
      <w:proofErr w:type="gramEnd"/>
      <w:r w:rsidRPr="00821A92">
        <w:rPr>
          <w:color w:val="000000"/>
          <w:sz w:val="22"/>
          <w:szCs w:val="22"/>
        </w:rPr>
        <w:t>то, (ни)кого, (ни)чей, что(то);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 б) (кое</w:t>
      </w:r>
      <w:proofErr w:type="gramStart"/>
      <w:r w:rsidRPr="00821A92">
        <w:rPr>
          <w:color w:val="000000"/>
          <w:sz w:val="22"/>
          <w:szCs w:val="22"/>
        </w:rPr>
        <w:t>)к</w:t>
      </w:r>
      <w:proofErr w:type="gramEnd"/>
      <w:r w:rsidRPr="00821A92">
        <w:rPr>
          <w:color w:val="000000"/>
          <w:sz w:val="22"/>
          <w:szCs w:val="22"/>
        </w:rPr>
        <w:t>то, что(либо), кто(</w:t>
      </w:r>
      <w:proofErr w:type="spellStart"/>
      <w:r w:rsidRPr="00821A92">
        <w:rPr>
          <w:color w:val="000000"/>
          <w:sz w:val="22"/>
          <w:szCs w:val="22"/>
        </w:rPr>
        <w:t>нибудь</w:t>
      </w:r>
      <w:proofErr w:type="spellEnd"/>
      <w:r w:rsidRPr="00821A92">
        <w:rPr>
          <w:color w:val="000000"/>
          <w:sz w:val="22"/>
          <w:szCs w:val="22"/>
        </w:rPr>
        <w:t>), (ни)(с)чьими;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 в) (кое</w:t>
      </w:r>
      <w:proofErr w:type="gramStart"/>
      <w:r w:rsidRPr="00821A92">
        <w:rPr>
          <w:color w:val="000000"/>
          <w:sz w:val="22"/>
          <w:szCs w:val="22"/>
        </w:rPr>
        <w:t>)к</w:t>
      </w:r>
      <w:proofErr w:type="gramEnd"/>
      <w:r w:rsidRPr="00821A92">
        <w:rPr>
          <w:color w:val="000000"/>
          <w:sz w:val="22"/>
          <w:szCs w:val="22"/>
        </w:rPr>
        <w:t>ому, (в)чём(либо), какой(либо), (кое)какой;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 г) (ни</w:t>
      </w:r>
      <w:proofErr w:type="gramStart"/>
      <w:r w:rsidRPr="00821A92">
        <w:rPr>
          <w:color w:val="000000"/>
          <w:sz w:val="22"/>
          <w:szCs w:val="22"/>
        </w:rPr>
        <w:t>)к</w:t>
      </w:r>
      <w:proofErr w:type="gramEnd"/>
      <w:r w:rsidRPr="00821A92">
        <w:rPr>
          <w:color w:val="000000"/>
          <w:sz w:val="22"/>
          <w:szCs w:val="22"/>
        </w:rPr>
        <w:t>то, (ни)какой, (ни)(с)чем, (ни)(у)кого.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> 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b/>
          <w:i/>
          <w:color w:val="000000"/>
          <w:sz w:val="22"/>
          <w:szCs w:val="22"/>
        </w:rPr>
        <w:t>2. Распредели по двум колонкам словосочетания с местоимениями.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 </w:t>
      </w:r>
      <w:proofErr w:type="spellStart"/>
      <w:r w:rsidRPr="00821A92">
        <w:rPr>
          <w:color w:val="000000"/>
          <w:sz w:val="22"/>
          <w:szCs w:val="22"/>
        </w:rPr>
        <w:t>Н_кто</w:t>
      </w:r>
      <w:proofErr w:type="spellEnd"/>
      <w:r w:rsidRPr="00821A92">
        <w:rPr>
          <w:color w:val="000000"/>
          <w:sz w:val="22"/>
          <w:szCs w:val="22"/>
        </w:rPr>
        <w:t xml:space="preserve">  не знал, н_ с кем говорить, </w:t>
      </w:r>
      <w:proofErr w:type="gramStart"/>
      <w:r w:rsidRPr="00821A92">
        <w:rPr>
          <w:color w:val="000000"/>
          <w:sz w:val="22"/>
          <w:szCs w:val="22"/>
        </w:rPr>
        <w:t>н</w:t>
      </w:r>
      <w:proofErr w:type="gramEnd"/>
      <w:r w:rsidRPr="00821A92">
        <w:rPr>
          <w:color w:val="000000"/>
          <w:sz w:val="22"/>
          <w:szCs w:val="22"/>
        </w:rPr>
        <w:t xml:space="preserve">_ в чём не нуждаться, </w:t>
      </w:r>
      <w:proofErr w:type="spellStart"/>
      <w:r w:rsidRPr="00821A92">
        <w:rPr>
          <w:color w:val="000000"/>
          <w:sz w:val="22"/>
          <w:szCs w:val="22"/>
        </w:rPr>
        <w:t>н_в</w:t>
      </w:r>
      <w:proofErr w:type="spellEnd"/>
      <w:r w:rsidRPr="00821A92">
        <w:rPr>
          <w:color w:val="000000"/>
          <w:sz w:val="22"/>
          <w:szCs w:val="22"/>
        </w:rPr>
        <w:t xml:space="preserve"> чем выйти,                 </w:t>
      </w:r>
      <w:proofErr w:type="spellStart"/>
      <w:r w:rsidRPr="00821A92">
        <w:rPr>
          <w:color w:val="000000"/>
          <w:sz w:val="22"/>
          <w:szCs w:val="22"/>
        </w:rPr>
        <w:t>н_чего</w:t>
      </w:r>
      <w:proofErr w:type="spellEnd"/>
      <w:r w:rsidRPr="00821A92">
        <w:rPr>
          <w:color w:val="000000"/>
          <w:sz w:val="22"/>
          <w:szCs w:val="22"/>
        </w:rPr>
        <w:t xml:space="preserve"> стесняться, н_ о чём не заботиться, </w:t>
      </w:r>
      <w:proofErr w:type="spellStart"/>
      <w:r w:rsidRPr="00821A92">
        <w:rPr>
          <w:color w:val="000000"/>
          <w:sz w:val="22"/>
          <w:szCs w:val="22"/>
        </w:rPr>
        <w:t>н_кого</w:t>
      </w:r>
      <w:proofErr w:type="spellEnd"/>
      <w:r w:rsidRPr="00821A92">
        <w:rPr>
          <w:color w:val="000000"/>
          <w:sz w:val="22"/>
          <w:szCs w:val="22"/>
        </w:rPr>
        <w:t xml:space="preserve"> бояться, </w:t>
      </w:r>
      <w:proofErr w:type="spellStart"/>
      <w:r w:rsidRPr="00821A92">
        <w:rPr>
          <w:color w:val="000000"/>
          <w:sz w:val="22"/>
          <w:szCs w:val="22"/>
        </w:rPr>
        <w:t>н_кем</w:t>
      </w:r>
      <w:proofErr w:type="spellEnd"/>
      <w:r w:rsidRPr="00821A92">
        <w:rPr>
          <w:color w:val="000000"/>
          <w:sz w:val="22"/>
          <w:szCs w:val="22"/>
        </w:rPr>
        <w:t xml:space="preserve"> дорожить.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> 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b/>
          <w:i/>
          <w:color w:val="000000"/>
          <w:sz w:val="22"/>
          <w:szCs w:val="22"/>
        </w:rPr>
        <w:t xml:space="preserve">                  ни                                                                            не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>____________________                                   _____________________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>____________________                                   _____________________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>____________________                                   _____________________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>____________________                                   _____________________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> 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> 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b/>
          <w:i/>
          <w:color w:val="000000"/>
          <w:sz w:val="22"/>
          <w:szCs w:val="22"/>
        </w:rPr>
        <w:t>3. Отметь ту строку, в которой все местоимения пишутся слитно: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а) (ни</w:t>
      </w:r>
      <w:proofErr w:type="gramStart"/>
      <w:r w:rsidRPr="00821A92">
        <w:rPr>
          <w:color w:val="000000"/>
          <w:sz w:val="22"/>
          <w:szCs w:val="22"/>
        </w:rPr>
        <w:t>)к</w:t>
      </w:r>
      <w:proofErr w:type="gramEnd"/>
      <w:r w:rsidRPr="00821A92">
        <w:rPr>
          <w:color w:val="000000"/>
          <w:sz w:val="22"/>
          <w:szCs w:val="22"/>
        </w:rPr>
        <w:t>ого, (ни)чем, (не)чем, (не)что;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б) (ни</w:t>
      </w:r>
      <w:proofErr w:type="gramStart"/>
      <w:r w:rsidRPr="00821A92">
        <w:rPr>
          <w:color w:val="000000"/>
          <w:sz w:val="22"/>
          <w:szCs w:val="22"/>
        </w:rPr>
        <w:t>)к</w:t>
      </w:r>
      <w:proofErr w:type="gramEnd"/>
      <w:r w:rsidRPr="00821A92">
        <w:rPr>
          <w:color w:val="000000"/>
          <w:sz w:val="22"/>
          <w:szCs w:val="22"/>
        </w:rPr>
        <w:t>ем, (ни)(с)кем, (ни)(в)чём, (ни)каких;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b/>
          <w:color w:val="000000"/>
          <w:sz w:val="22"/>
          <w:szCs w:val="22"/>
        </w:rPr>
        <w:t xml:space="preserve">  </w:t>
      </w:r>
      <w:r w:rsidRPr="00821A92">
        <w:rPr>
          <w:color w:val="000000"/>
          <w:sz w:val="22"/>
          <w:szCs w:val="22"/>
        </w:rPr>
        <w:t>в)  (ни</w:t>
      </w:r>
      <w:proofErr w:type="gramStart"/>
      <w:r w:rsidRPr="00821A92">
        <w:rPr>
          <w:color w:val="000000"/>
          <w:sz w:val="22"/>
          <w:szCs w:val="22"/>
        </w:rPr>
        <w:t>)с</w:t>
      </w:r>
      <w:proofErr w:type="gramEnd"/>
      <w:r w:rsidRPr="00821A92">
        <w:rPr>
          <w:color w:val="000000"/>
          <w:sz w:val="22"/>
          <w:szCs w:val="22"/>
        </w:rPr>
        <w:t>колько, (не)который, (не)сколько, (не)(у)кого.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> 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b/>
          <w:i/>
          <w:color w:val="000000"/>
          <w:sz w:val="22"/>
          <w:szCs w:val="22"/>
        </w:rPr>
        <w:t>4.Укажи, в каком столбике все местоимения пишутся раздельно: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 а) (ни</w:t>
      </w:r>
      <w:proofErr w:type="gramStart"/>
      <w:r w:rsidRPr="00821A92">
        <w:rPr>
          <w:color w:val="000000"/>
          <w:sz w:val="22"/>
          <w:szCs w:val="22"/>
        </w:rPr>
        <w:t>)(</w:t>
      </w:r>
      <w:proofErr w:type="gramEnd"/>
      <w:r w:rsidRPr="00821A92">
        <w:rPr>
          <w:color w:val="000000"/>
          <w:sz w:val="22"/>
          <w:szCs w:val="22"/>
        </w:rPr>
        <w:t>к)кому;            б) (кое)(с)кем;               в)  (кое)(в)чём;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     (ни</w:t>
      </w:r>
      <w:proofErr w:type="gramStart"/>
      <w:r w:rsidRPr="00821A92">
        <w:rPr>
          <w:color w:val="000000"/>
          <w:sz w:val="22"/>
          <w:szCs w:val="22"/>
        </w:rPr>
        <w:t>)(</w:t>
      </w:r>
      <w:proofErr w:type="gramEnd"/>
      <w:r w:rsidRPr="00821A92">
        <w:rPr>
          <w:color w:val="000000"/>
          <w:sz w:val="22"/>
          <w:szCs w:val="22"/>
        </w:rPr>
        <w:t>о)ком;                    (кое)кто;                       (кое)(к)кому;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     (ни</w:t>
      </w:r>
      <w:proofErr w:type="gramStart"/>
      <w:r w:rsidRPr="00821A92">
        <w:rPr>
          <w:color w:val="000000"/>
          <w:sz w:val="22"/>
          <w:szCs w:val="22"/>
        </w:rPr>
        <w:t>)(</w:t>
      </w:r>
      <w:proofErr w:type="gramEnd"/>
      <w:r w:rsidRPr="00821A92">
        <w:rPr>
          <w:color w:val="000000"/>
          <w:sz w:val="22"/>
          <w:szCs w:val="22"/>
        </w:rPr>
        <w:t>с)каким;                (ни)(в)чём;                    (ни)(о)каком;</w:t>
      </w:r>
    </w:p>
    <w:p w:rsidR="00821A92" w:rsidRPr="00821A92" w:rsidRDefault="00821A92" w:rsidP="00821A92">
      <w:pPr>
        <w:pStyle w:val="a6"/>
        <w:ind w:left="1320"/>
        <w:jc w:val="both"/>
        <w:rPr>
          <w:color w:val="000000"/>
          <w:sz w:val="22"/>
          <w:szCs w:val="22"/>
        </w:rPr>
      </w:pPr>
      <w:r w:rsidRPr="00821A92">
        <w:rPr>
          <w:color w:val="000000"/>
          <w:sz w:val="22"/>
          <w:szCs w:val="22"/>
        </w:rPr>
        <w:t xml:space="preserve">       (ни</w:t>
      </w:r>
      <w:proofErr w:type="gramStart"/>
      <w:r w:rsidRPr="00821A92">
        <w:rPr>
          <w:color w:val="000000"/>
          <w:sz w:val="22"/>
          <w:szCs w:val="22"/>
        </w:rPr>
        <w:t>)ч</w:t>
      </w:r>
      <w:proofErr w:type="gramEnd"/>
      <w:r w:rsidRPr="00821A92">
        <w:rPr>
          <w:color w:val="000000"/>
          <w:sz w:val="22"/>
          <w:szCs w:val="22"/>
        </w:rPr>
        <w:t>ей;                         (не)сколько;                  (не)(у)кого.</w:t>
      </w:r>
    </w:p>
    <w:p w:rsidR="0089366E" w:rsidRPr="00074BEF" w:rsidRDefault="0089366E" w:rsidP="00074BE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  <w:sectPr w:rsidR="0089366E" w:rsidRPr="00074BEF" w:rsidSect="0089366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bookmarkStart w:id="0" w:name="_GoBack"/>
      <w:bookmarkEnd w:id="0"/>
    </w:p>
    <w:p w:rsidR="009F2651" w:rsidRPr="009F2651" w:rsidRDefault="009F2651">
      <w:pPr>
        <w:rPr>
          <w:rFonts w:ascii="Times New Roman" w:hAnsi="Times New Roman" w:cs="Times New Roman"/>
          <w:b/>
          <w:sz w:val="24"/>
        </w:rPr>
      </w:pPr>
    </w:p>
    <w:sectPr w:rsidR="009F2651" w:rsidRPr="009F2651" w:rsidSect="0078301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45BF"/>
    <w:multiLevelType w:val="hybridMultilevel"/>
    <w:tmpl w:val="506E1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9E2F1A"/>
    <w:multiLevelType w:val="hybridMultilevel"/>
    <w:tmpl w:val="27343C50"/>
    <w:lvl w:ilvl="0" w:tplc="BC4891FE">
      <w:start w:val="1"/>
      <w:numFmt w:val="decimal"/>
      <w:lvlText w:val="%1."/>
      <w:lvlJc w:val="left"/>
      <w:pPr>
        <w:tabs>
          <w:tab w:val="num" w:pos="1320"/>
        </w:tabs>
        <w:ind w:left="132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053652B"/>
    <w:multiLevelType w:val="hybridMultilevel"/>
    <w:tmpl w:val="704227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EB5222"/>
    <w:multiLevelType w:val="hybridMultilevel"/>
    <w:tmpl w:val="7660B6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4930E06"/>
    <w:multiLevelType w:val="hybridMultilevel"/>
    <w:tmpl w:val="FC6C75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598"/>
    <w:rsid w:val="00074BEF"/>
    <w:rsid w:val="00090D0D"/>
    <w:rsid w:val="000D1598"/>
    <w:rsid w:val="001460CF"/>
    <w:rsid w:val="001923F8"/>
    <w:rsid w:val="00244C7D"/>
    <w:rsid w:val="004C6E11"/>
    <w:rsid w:val="00584A39"/>
    <w:rsid w:val="006942E0"/>
    <w:rsid w:val="0078301D"/>
    <w:rsid w:val="00821A92"/>
    <w:rsid w:val="0089366E"/>
    <w:rsid w:val="009F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2651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4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2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1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21A92"/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9F26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F2651"/>
    <w:pPr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59"/>
    <w:rsid w:val="00244C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rsid w:val="00821A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821A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821A92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11</Pages>
  <Words>1937</Words>
  <Characters>11043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2017-03-13T18:06:00Z</dcterms:created>
  <dcterms:modified xsi:type="dcterms:W3CDTF">2017-03-15T10:08:00Z</dcterms:modified>
</cp:coreProperties>
</file>