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 xml:space="preserve">                                        ТЕХНОЛОГИЧЕСКАЯ  КАРТА  ПО  РУССКОМУ  ЯЗЫКУ  5  КЛАСС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№ урока: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Дата проведения: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Тип урока:</w:t>
      </w:r>
      <w:r w:rsidR="00F76222">
        <w:rPr>
          <w:rFonts w:ascii="Times New Roman" w:hAnsi="Times New Roman" w:cs="Times New Roman"/>
          <w:b/>
          <w:sz w:val="28"/>
        </w:rPr>
        <w:t xml:space="preserve"> урок </w:t>
      </w:r>
      <w:r w:rsidR="00F76222" w:rsidRPr="00F76222">
        <w:rPr>
          <w:rFonts w:ascii="Times New Roman" w:hAnsi="Times New Roman" w:cs="Times New Roman"/>
          <w:sz w:val="28"/>
        </w:rPr>
        <w:t>проверки и оценки знаний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Тема урока:</w:t>
      </w:r>
      <w:r w:rsidR="00F76222">
        <w:rPr>
          <w:rFonts w:ascii="Times New Roman" w:hAnsi="Times New Roman" w:cs="Times New Roman"/>
          <w:b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Контрольная работа по теме «Части речи. Местоимение»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Цели: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proofErr w:type="gramStart"/>
      <w:r w:rsidRPr="00F76222">
        <w:rPr>
          <w:rFonts w:ascii="Times New Roman" w:hAnsi="Times New Roman" w:cs="Times New Roman"/>
          <w:b/>
          <w:sz w:val="28"/>
        </w:rPr>
        <w:t>Образовательная</w:t>
      </w:r>
      <w:proofErr w:type="gramEnd"/>
      <w:r w:rsidRPr="00F76222">
        <w:rPr>
          <w:rFonts w:ascii="Times New Roman" w:hAnsi="Times New Roman" w:cs="Times New Roman"/>
          <w:b/>
          <w:sz w:val="28"/>
        </w:rPr>
        <w:t>:</w:t>
      </w:r>
      <w:r w:rsidR="00F76222">
        <w:rPr>
          <w:rFonts w:ascii="Times New Roman" w:hAnsi="Times New Roman" w:cs="Times New Roman"/>
          <w:b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определить уровень знаний   по теме</w:t>
      </w:r>
    </w:p>
    <w:p w:rsidR="008B6ED0" w:rsidRPr="00F76222" w:rsidRDefault="008B6ED0">
      <w:pPr>
        <w:rPr>
          <w:rFonts w:ascii="Times New Roman" w:hAnsi="Times New Roman" w:cs="Times New Roman"/>
          <w:b/>
          <w:sz w:val="28"/>
        </w:rPr>
      </w:pPr>
      <w:proofErr w:type="gramStart"/>
      <w:r w:rsidRPr="00F76222">
        <w:rPr>
          <w:rFonts w:ascii="Times New Roman" w:hAnsi="Times New Roman" w:cs="Times New Roman"/>
          <w:b/>
          <w:sz w:val="28"/>
        </w:rPr>
        <w:t>Развивающая</w:t>
      </w:r>
      <w:proofErr w:type="gramEnd"/>
      <w:r w:rsidRPr="00F76222">
        <w:rPr>
          <w:rFonts w:ascii="Times New Roman" w:hAnsi="Times New Roman" w:cs="Times New Roman"/>
          <w:b/>
          <w:sz w:val="28"/>
        </w:rPr>
        <w:t>:</w:t>
      </w:r>
      <w:r w:rsidR="00F76222">
        <w:rPr>
          <w:rFonts w:ascii="Times New Roman" w:hAnsi="Times New Roman" w:cs="Times New Roman"/>
          <w:b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развивать работу самостоятельно, умение делать самооценку</w:t>
      </w:r>
    </w:p>
    <w:p w:rsidR="008B6ED0" w:rsidRPr="00F76222" w:rsidRDefault="008B6ED0">
      <w:pPr>
        <w:rPr>
          <w:rFonts w:ascii="Times New Roman" w:hAnsi="Times New Roman" w:cs="Times New Roman"/>
          <w:sz w:val="28"/>
        </w:rPr>
      </w:pPr>
      <w:proofErr w:type="gramStart"/>
      <w:r w:rsidRPr="00F76222">
        <w:rPr>
          <w:rFonts w:ascii="Times New Roman" w:hAnsi="Times New Roman" w:cs="Times New Roman"/>
          <w:b/>
          <w:sz w:val="28"/>
        </w:rPr>
        <w:t>Воспитательная</w:t>
      </w:r>
      <w:proofErr w:type="gramEnd"/>
      <w:r w:rsidRPr="00F76222">
        <w:rPr>
          <w:rFonts w:ascii="Times New Roman" w:hAnsi="Times New Roman" w:cs="Times New Roman"/>
          <w:b/>
          <w:sz w:val="28"/>
        </w:rPr>
        <w:t>:</w:t>
      </w:r>
      <w:r w:rsidR="00F76222">
        <w:rPr>
          <w:rFonts w:ascii="Times New Roman" w:hAnsi="Times New Roman" w:cs="Times New Roman"/>
          <w:b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воспитывать чувство ответственности за проделанную работу</w:t>
      </w:r>
    </w:p>
    <w:p w:rsidR="008B6ED0" w:rsidRPr="00F76222" w:rsidRDefault="008B6ED0">
      <w:pPr>
        <w:rPr>
          <w:rFonts w:ascii="Times New Roman" w:hAnsi="Times New Roman" w:cs="Times New Roman"/>
          <w:i/>
          <w:sz w:val="28"/>
        </w:rPr>
      </w:pPr>
      <w:r w:rsidRPr="00F76222">
        <w:rPr>
          <w:rFonts w:ascii="Times New Roman" w:hAnsi="Times New Roman" w:cs="Times New Roman"/>
          <w:b/>
          <w:sz w:val="28"/>
        </w:rPr>
        <w:t>Оборудование:</w:t>
      </w:r>
      <w:r w:rsidR="00F76222">
        <w:rPr>
          <w:rFonts w:ascii="Times New Roman" w:hAnsi="Times New Roman" w:cs="Times New Roman"/>
          <w:b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варианты контрольных работ</w:t>
      </w:r>
      <w:r w:rsidR="00F76222">
        <w:rPr>
          <w:rFonts w:ascii="Times New Roman" w:hAnsi="Times New Roman" w:cs="Times New Roman"/>
          <w:sz w:val="28"/>
        </w:rPr>
        <w:t xml:space="preserve"> </w:t>
      </w:r>
      <w:r w:rsidR="00F76222" w:rsidRPr="00F76222">
        <w:rPr>
          <w:rFonts w:ascii="Times New Roman" w:hAnsi="Times New Roman" w:cs="Times New Roman"/>
          <w:sz w:val="28"/>
        </w:rPr>
        <w:t>(прилагается)</w:t>
      </w:r>
    </w:p>
    <w:p w:rsidR="008B6ED0" w:rsidRPr="00F76222" w:rsidRDefault="008B6ED0">
      <w:pPr>
        <w:rPr>
          <w:rFonts w:ascii="Times New Roman" w:hAnsi="Times New Roman" w:cs="Times New Roman"/>
          <w:b/>
          <w:i/>
          <w:sz w:val="28"/>
        </w:rPr>
      </w:pPr>
      <w:r w:rsidRPr="00F76222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    ХОД УРОКА</w:t>
      </w:r>
    </w:p>
    <w:tbl>
      <w:tblPr>
        <w:tblStyle w:val="a3"/>
        <w:tblW w:w="0" w:type="auto"/>
        <w:tblLook w:val="04A0"/>
      </w:tblPr>
      <w:tblGrid>
        <w:gridCol w:w="2660"/>
        <w:gridCol w:w="4732"/>
        <w:gridCol w:w="3697"/>
        <w:gridCol w:w="3697"/>
      </w:tblGrid>
      <w:tr w:rsidR="008B6ED0" w:rsidTr="008B6ED0">
        <w:tc>
          <w:tcPr>
            <w:tcW w:w="2660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6222">
              <w:rPr>
                <w:rFonts w:ascii="Times New Roman" w:hAnsi="Times New Roman" w:cs="Times New Roman"/>
                <w:b/>
                <w:sz w:val="28"/>
              </w:rPr>
              <w:t>Этап урока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6222">
              <w:rPr>
                <w:rFonts w:ascii="Times New Roman" w:hAnsi="Times New Roman" w:cs="Times New Roman"/>
                <w:b/>
                <w:sz w:val="28"/>
              </w:rPr>
              <w:t xml:space="preserve">Учитель 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6222">
              <w:rPr>
                <w:rFonts w:ascii="Times New Roman" w:hAnsi="Times New Roman" w:cs="Times New Roman"/>
                <w:b/>
                <w:sz w:val="28"/>
              </w:rPr>
              <w:t xml:space="preserve">Учащиеся 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76222">
              <w:rPr>
                <w:rFonts w:ascii="Times New Roman" w:hAnsi="Times New Roman" w:cs="Times New Roman"/>
                <w:b/>
                <w:sz w:val="28"/>
              </w:rPr>
              <w:t>УУД</w:t>
            </w:r>
          </w:p>
        </w:tc>
      </w:tr>
      <w:tr w:rsidR="008B6ED0" w:rsidTr="008B6ED0">
        <w:tc>
          <w:tcPr>
            <w:tcW w:w="2660" w:type="dxa"/>
          </w:tcPr>
          <w:p w:rsidR="008B6ED0" w:rsidRPr="00F76222" w:rsidRDefault="008B6ED0" w:rsidP="008B6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Приветствие. Проверка готовности учащихся, выявление отсутствующих.</w:t>
            </w:r>
          </w:p>
        </w:tc>
        <w:tc>
          <w:tcPr>
            <w:tcW w:w="3697" w:type="dxa"/>
          </w:tcPr>
          <w:p w:rsidR="008B6ED0" w:rsidRPr="00F76222" w:rsidRDefault="008B6ED0" w:rsidP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Отвечают на приветствие. Помогают в проверке отсутствующих. Настраиваются на плодотворную работу.</w:t>
            </w:r>
          </w:p>
        </w:tc>
        <w:tc>
          <w:tcPr>
            <w:tcW w:w="3697" w:type="dxa"/>
          </w:tcPr>
          <w:p w:rsidR="008B6ED0" w:rsidRPr="00F76222" w:rsidRDefault="00F7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К.: 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</w:tc>
      </w:tr>
      <w:tr w:rsidR="008B6ED0" w:rsidTr="008B6ED0">
        <w:tc>
          <w:tcPr>
            <w:tcW w:w="2660" w:type="dxa"/>
          </w:tcPr>
          <w:p w:rsidR="008B6ED0" w:rsidRPr="00F76222" w:rsidRDefault="008B6ED0" w:rsidP="008B6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к уроку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Ребята, дома вы повторили все, что касается местоимения. Сегодня мы проверим, насколько хорошо вы усвоили полученные знания.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(учитель раздает варианты контрольных работ).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Настройтесь на работу, будьте внимательны, не торопитесь.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настраиваются на контрольную  работу.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Р.: п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ланирование - определение последовательности промежуточных целей с учетом конечного результата; 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составление плана и последовательности действий;</w:t>
            </w:r>
          </w:p>
        </w:tc>
      </w:tr>
      <w:tr w:rsidR="008B6ED0" w:rsidTr="008B6ED0">
        <w:tc>
          <w:tcPr>
            <w:tcW w:w="2660" w:type="dxa"/>
          </w:tcPr>
          <w:p w:rsidR="008B6ED0" w:rsidRPr="00F76222" w:rsidRDefault="008B6ED0" w:rsidP="008B6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контрольной работы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Итак, приступаем. Вверху вашей контрольной работы, пишем число, класс, и свою фамилию и имя в родительном падеже.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Умнички</w:t>
            </w:r>
            <w:proofErr w:type="spellEnd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, а теперь внимательно читаем задания и выполняем. Удачи. 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(учитель по возможности подсказывает уч-ся, как правильно выполнить задания, контролирует, на протяжении урока, их работу)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задания.</w:t>
            </w:r>
          </w:p>
        </w:tc>
        <w:tc>
          <w:tcPr>
            <w:tcW w:w="3697" w:type="dxa"/>
          </w:tcPr>
          <w:p w:rsidR="008B6ED0" w:rsidRPr="00F76222" w:rsidRDefault="00F7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задач; Постановка и решение проблемы;</w:t>
            </w:r>
          </w:p>
          <w:p w:rsidR="00F76222" w:rsidRPr="00F76222" w:rsidRDefault="00F762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Р.: планирование - определение последовательности промежуточных целей с учетом конечного результата; составление плана и последовательности действий</w:t>
            </w:r>
          </w:p>
          <w:p w:rsidR="00F76222" w:rsidRPr="00F76222" w:rsidRDefault="00F76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D0" w:rsidTr="008B6ED0">
        <w:tc>
          <w:tcPr>
            <w:tcW w:w="2660" w:type="dxa"/>
          </w:tcPr>
          <w:p w:rsidR="008B6ED0" w:rsidRPr="00F76222" w:rsidRDefault="008B6ED0" w:rsidP="008B6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Молодцы. Вы закончили свою работу, а теперь попробуйте сами себя оценить.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пробуют выявить свои ошибки и оценить свою работу.</w:t>
            </w:r>
          </w:p>
        </w:tc>
        <w:tc>
          <w:tcPr>
            <w:tcW w:w="3697" w:type="dxa"/>
          </w:tcPr>
          <w:p w:rsidR="008B6ED0" w:rsidRPr="00F76222" w:rsidRDefault="00F7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Р.: 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</w:tc>
      </w:tr>
      <w:tr w:rsidR="008B6ED0" w:rsidTr="008B6ED0">
        <w:tc>
          <w:tcPr>
            <w:tcW w:w="2660" w:type="dxa"/>
          </w:tcPr>
          <w:p w:rsidR="008B6ED0" w:rsidRPr="00F76222" w:rsidRDefault="008B6ED0" w:rsidP="008B6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732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Мы написали контрольную работу, для чего мы это делали?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Что было самым трудным для вас?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Что оказалось легким в выполнении?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Довольны ли вы своей  работой?</w:t>
            </w: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Все большие </w:t>
            </w:r>
            <w:proofErr w:type="spellStart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умнички</w:t>
            </w:r>
            <w:proofErr w:type="spellEnd"/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. Дома еще раз повторите все правила. Спасибо за урок.</w:t>
            </w:r>
          </w:p>
        </w:tc>
        <w:tc>
          <w:tcPr>
            <w:tcW w:w="3697" w:type="dxa"/>
          </w:tcPr>
          <w:p w:rsidR="008B6ED0" w:rsidRPr="00F76222" w:rsidRDefault="008B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выявляют недостаток в знаниях.</w:t>
            </w:r>
          </w:p>
        </w:tc>
        <w:tc>
          <w:tcPr>
            <w:tcW w:w="3697" w:type="dxa"/>
          </w:tcPr>
          <w:p w:rsidR="008B6ED0" w:rsidRPr="00F76222" w:rsidRDefault="00F7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22">
              <w:rPr>
                <w:rFonts w:ascii="Times New Roman" w:hAnsi="Times New Roman" w:cs="Times New Roman"/>
                <w:sz w:val="24"/>
                <w:szCs w:val="24"/>
              </w:rPr>
              <w:t xml:space="preserve">П.: </w:t>
            </w:r>
            <w:r w:rsidRPr="00F7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 способов и условий действия, контроль и оценка процесса и результатов деятельности;</w:t>
            </w:r>
          </w:p>
        </w:tc>
      </w:tr>
    </w:tbl>
    <w:p w:rsidR="008B6ED0" w:rsidRDefault="008B6ED0">
      <w:pPr>
        <w:rPr>
          <w:rFonts w:ascii="Times New Roman" w:hAnsi="Times New Roman" w:cs="Times New Roman"/>
          <w:sz w:val="28"/>
        </w:rPr>
      </w:pPr>
    </w:p>
    <w:p w:rsidR="00F76222" w:rsidRDefault="00F76222">
      <w:pPr>
        <w:rPr>
          <w:rFonts w:ascii="Times New Roman" w:hAnsi="Times New Roman" w:cs="Times New Roman"/>
          <w:sz w:val="28"/>
        </w:rPr>
      </w:pPr>
    </w:p>
    <w:p w:rsidR="00F76222" w:rsidRDefault="00F76222" w:rsidP="00F76222">
      <w:pPr>
        <w:jc w:val="center"/>
        <w:rPr>
          <w:b/>
          <w:sz w:val="28"/>
          <w:szCs w:val="28"/>
        </w:rPr>
      </w:pPr>
      <w:r w:rsidRPr="00CF0694">
        <w:rPr>
          <w:b/>
          <w:sz w:val="28"/>
          <w:szCs w:val="28"/>
        </w:rPr>
        <w:lastRenderedPageBreak/>
        <w:t>Контрольная работа по теме «Местоимения»</w:t>
      </w:r>
    </w:p>
    <w:p w:rsidR="00F76222" w:rsidRPr="00CF0694" w:rsidRDefault="00F76222" w:rsidP="00F76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F76222" w:rsidRPr="00727A91" w:rsidRDefault="00F76222" w:rsidP="00F76222">
      <w:pPr>
        <w:jc w:val="center"/>
        <w:rPr>
          <w:sz w:val="28"/>
          <w:szCs w:val="28"/>
        </w:rPr>
      </w:pPr>
    </w:p>
    <w:p w:rsidR="00F76222" w:rsidRDefault="00F76222" w:rsidP="00F76222">
      <w:pPr>
        <w:pStyle w:val="a5"/>
        <w:ind w:left="19"/>
      </w:pPr>
      <w:r w:rsidRPr="00D1620B">
        <w:t xml:space="preserve">1. </w:t>
      </w:r>
      <w:r w:rsidRPr="00D1620B">
        <w:rPr>
          <w:b/>
          <w:bCs/>
        </w:rPr>
        <w:t xml:space="preserve">В каком </w:t>
      </w:r>
      <w:r w:rsidR="00E8106D">
        <w:rPr>
          <w:b/>
          <w:bCs/>
        </w:rPr>
        <w:t xml:space="preserve">слове ударение падает на первый </w:t>
      </w:r>
      <w:r w:rsidRPr="00D1620B">
        <w:rPr>
          <w:b/>
          <w:bCs/>
        </w:rPr>
        <w:t>слог?</w:t>
      </w:r>
      <w:r>
        <w:rPr>
          <w:b/>
          <w:bCs/>
        </w:rPr>
        <w:t xml:space="preserve"> (1б)</w:t>
      </w:r>
      <w:r w:rsidRPr="00D1620B">
        <w:rPr>
          <w:b/>
        </w:rPr>
        <w:br/>
      </w:r>
      <w:r>
        <w:t xml:space="preserve">А) договор   </w:t>
      </w:r>
      <w:r w:rsidRPr="00D1620B">
        <w:t xml:space="preserve">                 </w:t>
      </w:r>
      <w:r>
        <w:t xml:space="preserve">  </w:t>
      </w:r>
      <w:r w:rsidRPr="00D1620B">
        <w:t>Б</w:t>
      </w:r>
      <w:r>
        <w:t>)</w:t>
      </w:r>
      <w:r w:rsidRPr="00D1620B">
        <w:t xml:space="preserve"> алфавит</w:t>
      </w:r>
      <w:r w:rsidRPr="00D1620B">
        <w:br/>
        <w:t>В</w:t>
      </w:r>
      <w:r>
        <w:t xml:space="preserve">) </w:t>
      </w:r>
      <w:r w:rsidRPr="00D1620B">
        <w:t xml:space="preserve"> каталог                      </w:t>
      </w:r>
      <w:r>
        <w:t xml:space="preserve">Г) </w:t>
      </w:r>
      <w:r w:rsidRPr="00D1620B">
        <w:t xml:space="preserve"> кухонный</w:t>
      </w:r>
    </w:p>
    <w:p w:rsidR="00F76222" w:rsidRPr="00D1620B" w:rsidRDefault="00F76222" w:rsidP="00F76222">
      <w:pPr>
        <w:pStyle w:val="a5"/>
        <w:ind w:left="19"/>
        <w:rPr>
          <w:b/>
        </w:rPr>
      </w:pPr>
      <w:r w:rsidRPr="00D1620B">
        <w:br/>
        <w:t xml:space="preserve">2. </w:t>
      </w:r>
      <w:r w:rsidRPr="00D1620B">
        <w:rPr>
          <w:b/>
        </w:rPr>
        <w:t>Мес</w:t>
      </w:r>
      <w:r>
        <w:rPr>
          <w:b/>
        </w:rPr>
        <w:t>тоимение - часть речи, которая (1 б)</w:t>
      </w:r>
    </w:p>
    <w:p w:rsidR="00F76222" w:rsidRPr="00D1620B" w:rsidRDefault="00F76222" w:rsidP="00F76222">
      <w:pPr>
        <w:pStyle w:val="a5"/>
        <w:ind w:left="708"/>
        <w:rPr>
          <w:w w:val="105"/>
        </w:rPr>
      </w:pPr>
      <w:r>
        <w:rPr>
          <w:w w:val="105"/>
        </w:rPr>
        <w:t>А</w:t>
      </w:r>
      <w:r w:rsidRPr="00D1620B">
        <w:rPr>
          <w:w w:val="105"/>
        </w:rPr>
        <w:t xml:space="preserve">) обозначает принадлежность к кому-либо или </w:t>
      </w:r>
    </w:p>
    <w:p w:rsidR="00F76222" w:rsidRPr="00D1620B" w:rsidRDefault="00F76222" w:rsidP="00F76222">
      <w:pPr>
        <w:pStyle w:val="a5"/>
        <w:ind w:left="1044"/>
        <w:rPr>
          <w:w w:val="105"/>
        </w:rPr>
      </w:pPr>
      <w:r w:rsidRPr="00D1620B">
        <w:rPr>
          <w:w w:val="105"/>
        </w:rPr>
        <w:t xml:space="preserve">чему-либо; </w:t>
      </w:r>
    </w:p>
    <w:p w:rsidR="00F76222" w:rsidRPr="00D1620B" w:rsidRDefault="00F76222" w:rsidP="00F76222">
      <w:pPr>
        <w:pStyle w:val="a5"/>
        <w:ind w:left="712" w:right="384"/>
        <w:rPr>
          <w:w w:val="105"/>
        </w:rPr>
      </w:pPr>
      <w:r>
        <w:rPr>
          <w:w w:val="105"/>
        </w:rPr>
        <w:t>Б</w:t>
      </w:r>
      <w:r w:rsidRPr="00D1620B">
        <w:rPr>
          <w:w w:val="105"/>
        </w:rPr>
        <w:t>) обозначает предмет, признак, количество;</w:t>
      </w:r>
    </w:p>
    <w:p w:rsidR="00F76222" w:rsidRPr="00D1620B" w:rsidRDefault="00F76222" w:rsidP="00F76222">
      <w:pPr>
        <w:pStyle w:val="a5"/>
        <w:ind w:left="712" w:right="384"/>
        <w:rPr>
          <w:w w:val="105"/>
        </w:rPr>
      </w:pPr>
      <w:r>
        <w:rPr>
          <w:w w:val="105"/>
        </w:rPr>
        <w:t>В</w:t>
      </w:r>
      <w:r w:rsidRPr="00D1620B">
        <w:rPr>
          <w:w w:val="105"/>
        </w:rPr>
        <w:t xml:space="preserve">) указывает на предмет, но не называет его; </w:t>
      </w:r>
    </w:p>
    <w:p w:rsidR="00F76222" w:rsidRDefault="00F76222" w:rsidP="00F76222">
      <w:pPr>
        <w:pStyle w:val="a5"/>
        <w:ind w:left="1096" w:right="9" w:hanging="340"/>
        <w:rPr>
          <w:w w:val="105"/>
        </w:rPr>
      </w:pPr>
      <w:r>
        <w:rPr>
          <w:w w:val="105"/>
        </w:rPr>
        <w:t>Г</w:t>
      </w:r>
      <w:r w:rsidRPr="00D1620B">
        <w:rPr>
          <w:w w:val="105"/>
        </w:rPr>
        <w:t>) указывает на предмет</w:t>
      </w:r>
      <w:r w:rsidRPr="007A5BBE">
        <w:rPr>
          <w:w w:val="105"/>
        </w:rPr>
        <w:t xml:space="preserve">, признак, количество, но не называет их. </w:t>
      </w:r>
      <w:r>
        <w:rPr>
          <w:w w:val="105"/>
        </w:rPr>
        <w:t xml:space="preserve"> </w:t>
      </w:r>
    </w:p>
    <w:p w:rsidR="00F76222" w:rsidRDefault="00F76222" w:rsidP="00F76222">
      <w:pPr>
        <w:pStyle w:val="a5"/>
        <w:ind w:left="1096" w:right="9" w:hanging="340"/>
        <w:rPr>
          <w:w w:val="105"/>
        </w:rPr>
      </w:pPr>
    </w:p>
    <w:p w:rsidR="00F76222" w:rsidRPr="00727A91" w:rsidRDefault="00F76222" w:rsidP="00F76222">
      <w:pPr>
        <w:pStyle w:val="a5"/>
        <w:ind w:right="739"/>
        <w:rPr>
          <w:w w:val="105"/>
        </w:rPr>
      </w:pPr>
      <w:r>
        <w:t>3.</w:t>
      </w:r>
      <w:r w:rsidRPr="00CF0694">
        <w:rPr>
          <w:b/>
        </w:rPr>
        <w:t>Найдите строку, в которой даны личные местоимения</w:t>
      </w:r>
      <w:r>
        <w:rPr>
          <w:b/>
        </w:rPr>
        <w:t xml:space="preserve"> (1 б)</w:t>
      </w:r>
    </w:p>
    <w:p w:rsidR="00F76222" w:rsidRPr="007A5BBE" w:rsidRDefault="00F76222" w:rsidP="00F76222">
      <w:pPr>
        <w:pStyle w:val="a5"/>
        <w:ind w:left="5" w:right="739" w:firstLine="230"/>
        <w:rPr>
          <w:w w:val="105"/>
        </w:rPr>
      </w:pPr>
      <w:r w:rsidRPr="007A5BBE">
        <w:t xml:space="preserve"> </w:t>
      </w:r>
      <w:r>
        <w:tab/>
      </w:r>
      <w:r w:rsidRPr="007A5BBE">
        <w:rPr>
          <w:w w:val="105"/>
        </w:rPr>
        <w:t xml:space="preserve">а) кто, кому-то, им, мне; </w:t>
      </w:r>
    </w:p>
    <w:p w:rsidR="00F76222" w:rsidRPr="007A5BBE" w:rsidRDefault="00F76222" w:rsidP="00F76222">
      <w:pPr>
        <w:pStyle w:val="a5"/>
        <w:ind w:left="708"/>
        <w:rPr>
          <w:w w:val="105"/>
        </w:rPr>
      </w:pPr>
      <w:r w:rsidRPr="007A5BBE">
        <w:rPr>
          <w:w w:val="105"/>
        </w:rPr>
        <w:t xml:space="preserve">б) ему, мне, </w:t>
      </w:r>
      <w:proofErr w:type="gramStart"/>
      <w:r w:rsidRPr="007A5BBE">
        <w:rPr>
          <w:w w:val="105"/>
        </w:rPr>
        <w:t>твоего</w:t>
      </w:r>
      <w:proofErr w:type="gramEnd"/>
      <w:r w:rsidRPr="007A5BBE">
        <w:rPr>
          <w:w w:val="105"/>
        </w:rPr>
        <w:t xml:space="preserve">, вам; </w:t>
      </w:r>
    </w:p>
    <w:p w:rsidR="00F76222" w:rsidRPr="007A5BBE" w:rsidRDefault="00F76222" w:rsidP="00F76222">
      <w:pPr>
        <w:pStyle w:val="a5"/>
        <w:ind w:left="708"/>
        <w:rPr>
          <w:w w:val="105"/>
        </w:rPr>
      </w:pPr>
      <w:r w:rsidRPr="007A5BBE">
        <w:rPr>
          <w:w w:val="105"/>
        </w:rPr>
        <w:t xml:space="preserve">в) </w:t>
      </w:r>
      <w:proofErr w:type="gramStart"/>
      <w:r w:rsidRPr="007A5BBE">
        <w:rPr>
          <w:w w:val="105"/>
        </w:rPr>
        <w:t>моего</w:t>
      </w:r>
      <w:proofErr w:type="gramEnd"/>
      <w:r w:rsidRPr="007A5BBE">
        <w:rPr>
          <w:w w:val="105"/>
        </w:rPr>
        <w:t xml:space="preserve">, им, ему, тобой; </w:t>
      </w:r>
    </w:p>
    <w:p w:rsidR="00F76222" w:rsidRDefault="00F76222" w:rsidP="00F76222">
      <w:pPr>
        <w:pStyle w:val="a5"/>
        <w:ind w:left="708"/>
        <w:rPr>
          <w:w w:val="105"/>
        </w:rPr>
      </w:pPr>
      <w:r w:rsidRPr="007A5BBE">
        <w:rPr>
          <w:w w:val="105"/>
        </w:rPr>
        <w:t xml:space="preserve">г) тобой, мне, вам, ему. </w:t>
      </w:r>
    </w:p>
    <w:p w:rsidR="00F76222" w:rsidRDefault="00F76222" w:rsidP="00F76222">
      <w:pPr>
        <w:pStyle w:val="a5"/>
        <w:ind w:left="708"/>
        <w:rPr>
          <w:w w:val="105"/>
        </w:rPr>
      </w:pPr>
    </w:p>
    <w:p w:rsidR="00F76222" w:rsidRPr="007A5BBE" w:rsidRDefault="00F76222" w:rsidP="00F76222">
      <w:pPr>
        <w:pStyle w:val="a5"/>
      </w:pPr>
      <w:r w:rsidRPr="00CF0694">
        <w:rPr>
          <w:b/>
          <w:w w:val="81"/>
        </w:rPr>
        <w:t xml:space="preserve">4. </w:t>
      </w:r>
      <w:r w:rsidRPr="00CF0694">
        <w:rPr>
          <w:b/>
        </w:rPr>
        <w:t>Назовите местоимения, которые указывают на принадлежность</w:t>
      </w:r>
      <w:r>
        <w:t xml:space="preserve"> (1б)</w:t>
      </w:r>
    </w:p>
    <w:p w:rsidR="00F76222" w:rsidRPr="007A5BBE" w:rsidRDefault="00F76222" w:rsidP="00F76222">
      <w:pPr>
        <w:pStyle w:val="a5"/>
        <w:ind w:left="9" w:firstLine="699"/>
        <w:rPr>
          <w:w w:val="105"/>
        </w:rPr>
      </w:pPr>
      <w:r w:rsidRPr="007A5BBE">
        <w:rPr>
          <w:w w:val="105"/>
        </w:rPr>
        <w:t xml:space="preserve">а) возвратные; </w:t>
      </w:r>
    </w:p>
    <w:p w:rsidR="00F76222" w:rsidRDefault="00F76222" w:rsidP="00F76222">
      <w:pPr>
        <w:pStyle w:val="a5"/>
        <w:ind w:left="9" w:firstLine="699"/>
        <w:rPr>
          <w:w w:val="105"/>
        </w:rPr>
      </w:pPr>
      <w:r w:rsidRPr="007A5BBE">
        <w:rPr>
          <w:w w:val="105"/>
        </w:rPr>
        <w:t xml:space="preserve">б) отрицательные; </w:t>
      </w:r>
    </w:p>
    <w:p w:rsidR="00F76222" w:rsidRDefault="00F76222" w:rsidP="00F76222">
      <w:pPr>
        <w:pStyle w:val="a5"/>
        <w:ind w:left="4" w:right="14" w:firstLine="704"/>
        <w:jc w:val="both"/>
        <w:rPr>
          <w:w w:val="105"/>
        </w:rPr>
      </w:pPr>
      <w:r w:rsidRPr="007A5BBE">
        <w:rPr>
          <w:w w:val="105"/>
        </w:rPr>
        <w:t xml:space="preserve">в) определительные; </w:t>
      </w:r>
    </w:p>
    <w:p w:rsidR="00F76222" w:rsidRDefault="00F76222" w:rsidP="00F76222">
      <w:pPr>
        <w:pStyle w:val="a5"/>
        <w:ind w:left="4" w:right="14" w:firstLine="704"/>
        <w:jc w:val="both"/>
        <w:rPr>
          <w:w w:val="105"/>
        </w:rPr>
      </w:pPr>
      <w:r w:rsidRPr="007A5BBE">
        <w:rPr>
          <w:w w:val="105"/>
        </w:rPr>
        <w:t>г) притяжательные.</w:t>
      </w:r>
    </w:p>
    <w:p w:rsidR="00F76222" w:rsidRPr="00D1620B" w:rsidRDefault="00F76222" w:rsidP="00F76222">
      <w:pPr>
        <w:pStyle w:val="a5"/>
        <w:ind w:left="9"/>
        <w:rPr>
          <w:b/>
        </w:rPr>
      </w:pPr>
      <w:r w:rsidRPr="00D1620B">
        <w:rPr>
          <w:b/>
          <w:w w:val="105"/>
        </w:rPr>
        <w:t>5.</w:t>
      </w:r>
      <w:r w:rsidRPr="00D1620B">
        <w:rPr>
          <w:b/>
        </w:rPr>
        <w:t xml:space="preserve"> Ука</w:t>
      </w:r>
      <w:r>
        <w:rPr>
          <w:b/>
        </w:rPr>
        <w:t>жите отрицательные местоимения (2 б)</w:t>
      </w:r>
    </w:p>
    <w:p w:rsidR="00F76222" w:rsidRPr="007A5BBE" w:rsidRDefault="00F76222" w:rsidP="00F76222">
      <w:pPr>
        <w:pStyle w:val="a5"/>
        <w:ind w:left="9" w:right="9" w:firstLine="699"/>
        <w:rPr>
          <w:w w:val="111"/>
        </w:rPr>
      </w:pPr>
      <w:r w:rsidRPr="007A5BBE">
        <w:rPr>
          <w:w w:val="111"/>
        </w:rPr>
        <w:t xml:space="preserve">а) никто; </w:t>
      </w:r>
    </w:p>
    <w:p w:rsidR="00F76222" w:rsidRDefault="00F76222" w:rsidP="00F76222">
      <w:pPr>
        <w:pStyle w:val="a5"/>
        <w:ind w:left="9" w:right="9" w:firstLine="699"/>
        <w:rPr>
          <w:w w:val="111"/>
        </w:rPr>
      </w:pPr>
      <w:r w:rsidRPr="007A5BBE">
        <w:rPr>
          <w:w w:val="111"/>
        </w:rPr>
        <w:t xml:space="preserve">б) несколько; </w:t>
      </w:r>
    </w:p>
    <w:p w:rsidR="00F76222" w:rsidRPr="007A5BBE" w:rsidRDefault="00F76222" w:rsidP="00F76222">
      <w:pPr>
        <w:pStyle w:val="a5"/>
        <w:ind w:left="9" w:right="9" w:firstLine="699"/>
        <w:rPr>
          <w:w w:val="111"/>
        </w:rPr>
      </w:pPr>
      <w:r w:rsidRPr="007A5BBE">
        <w:rPr>
          <w:w w:val="111"/>
        </w:rPr>
        <w:t xml:space="preserve">в) ничей; </w:t>
      </w:r>
    </w:p>
    <w:p w:rsidR="00F76222" w:rsidRPr="007A5BBE" w:rsidRDefault="00F76222" w:rsidP="00F76222">
      <w:pPr>
        <w:pStyle w:val="a5"/>
        <w:ind w:left="9" w:right="9" w:firstLine="699"/>
        <w:rPr>
          <w:w w:val="111"/>
        </w:rPr>
      </w:pPr>
      <w:r w:rsidRPr="007A5BBE">
        <w:rPr>
          <w:w w:val="111"/>
        </w:rPr>
        <w:t xml:space="preserve">г) некто; </w:t>
      </w:r>
    </w:p>
    <w:p w:rsidR="00F76222" w:rsidRDefault="00F76222" w:rsidP="00F76222">
      <w:pPr>
        <w:pStyle w:val="a5"/>
        <w:ind w:left="9" w:right="9" w:firstLine="699"/>
        <w:rPr>
          <w:w w:val="111"/>
        </w:rPr>
      </w:pPr>
      <w:proofErr w:type="spellStart"/>
      <w:r w:rsidRPr="007A5BBE">
        <w:rPr>
          <w:w w:val="111"/>
        </w:rPr>
        <w:lastRenderedPageBreak/>
        <w:t>д</w:t>
      </w:r>
      <w:proofErr w:type="spellEnd"/>
      <w:r w:rsidRPr="007A5BBE">
        <w:rPr>
          <w:w w:val="111"/>
        </w:rPr>
        <w:t xml:space="preserve">) некоторый; </w:t>
      </w:r>
    </w:p>
    <w:p w:rsidR="00F76222" w:rsidRDefault="00F76222" w:rsidP="00F76222">
      <w:pPr>
        <w:pStyle w:val="a5"/>
        <w:ind w:left="4" w:right="14" w:firstLine="704"/>
        <w:jc w:val="both"/>
        <w:rPr>
          <w:w w:val="105"/>
        </w:rPr>
      </w:pPr>
      <w:r w:rsidRPr="007A5BBE">
        <w:rPr>
          <w:w w:val="111"/>
        </w:rPr>
        <w:t>е) никакой.</w:t>
      </w:r>
    </w:p>
    <w:p w:rsidR="00F76222" w:rsidRPr="00CF0694" w:rsidRDefault="00F76222" w:rsidP="00F76222">
      <w:pPr>
        <w:pStyle w:val="a5"/>
        <w:ind w:right="14"/>
        <w:jc w:val="both"/>
        <w:rPr>
          <w:b/>
          <w:w w:val="105"/>
        </w:rPr>
      </w:pPr>
      <w:r>
        <w:rPr>
          <w:b/>
          <w:w w:val="105"/>
        </w:rPr>
        <w:t>6</w:t>
      </w:r>
      <w:r w:rsidRPr="00CF0694">
        <w:rPr>
          <w:b/>
          <w:w w:val="105"/>
        </w:rPr>
        <w:t xml:space="preserve">.  </w:t>
      </w:r>
      <w:r w:rsidRPr="00CF0694">
        <w:rPr>
          <w:b/>
        </w:rPr>
        <w:t>Укажите случаи правильного употребления местоимений</w:t>
      </w:r>
      <w:r>
        <w:rPr>
          <w:b/>
        </w:rPr>
        <w:t>. Запишите эти предложения, исправив ошибки (3б</w:t>
      </w:r>
      <w:proofErr w:type="gramStart"/>
      <w:r>
        <w:rPr>
          <w:b/>
        </w:rPr>
        <w:t xml:space="preserve"> )</w:t>
      </w:r>
      <w:proofErr w:type="gramEnd"/>
    </w:p>
    <w:p w:rsidR="00F76222" w:rsidRPr="007A5BBE" w:rsidRDefault="00F76222" w:rsidP="00F76222">
      <w:pPr>
        <w:pStyle w:val="a5"/>
        <w:spacing w:before="120"/>
        <w:ind w:left="571" w:right="9" w:hanging="345"/>
        <w:rPr>
          <w:w w:val="105"/>
        </w:rPr>
      </w:pPr>
      <w:r>
        <w:rPr>
          <w:w w:val="109"/>
        </w:rPr>
        <w:t>а)</w:t>
      </w:r>
      <w:r w:rsidRPr="007A5BBE">
        <w:rPr>
          <w:w w:val="109"/>
        </w:rPr>
        <w:t xml:space="preserve"> </w:t>
      </w:r>
      <w:r w:rsidRPr="007A5BBE">
        <w:rPr>
          <w:w w:val="105"/>
        </w:rPr>
        <w:t xml:space="preserve">На </w:t>
      </w:r>
      <w:proofErr w:type="spellStart"/>
      <w:proofErr w:type="gramStart"/>
      <w:r w:rsidRPr="007A5BBE">
        <w:rPr>
          <w:w w:val="105"/>
        </w:rPr>
        <w:t>ихних</w:t>
      </w:r>
      <w:proofErr w:type="spellEnd"/>
      <w:proofErr w:type="gramEnd"/>
      <w:r w:rsidRPr="007A5BBE">
        <w:rPr>
          <w:w w:val="105"/>
        </w:rPr>
        <w:t xml:space="preserve"> уроках очень часто показывают ин</w:t>
      </w:r>
      <w:r w:rsidRPr="007A5BBE">
        <w:rPr>
          <w:w w:val="105"/>
        </w:rPr>
        <w:softHyphen/>
        <w:t xml:space="preserve">тересные фильмы. </w:t>
      </w:r>
    </w:p>
    <w:p w:rsidR="00F76222" w:rsidRPr="007A5BBE" w:rsidRDefault="00F76222" w:rsidP="00F76222">
      <w:pPr>
        <w:pStyle w:val="a5"/>
        <w:ind w:left="235"/>
        <w:rPr>
          <w:w w:val="105"/>
        </w:rPr>
      </w:pPr>
      <w:r>
        <w:rPr>
          <w:w w:val="105"/>
        </w:rPr>
        <w:t xml:space="preserve">б) После уроков мы с </w:t>
      </w:r>
      <w:proofErr w:type="gramStart"/>
      <w:r>
        <w:rPr>
          <w:w w:val="105"/>
        </w:rPr>
        <w:t>ими</w:t>
      </w:r>
      <w:proofErr w:type="gramEnd"/>
      <w:r>
        <w:rPr>
          <w:w w:val="105"/>
        </w:rPr>
        <w:t xml:space="preserve"> пошли в кино</w:t>
      </w:r>
      <w:r w:rsidRPr="007A5BBE">
        <w:rPr>
          <w:w w:val="105"/>
        </w:rPr>
        <w:t xml:space="preserve">. </w:t>
      </w:r>
    </w:p>
    <w:p w:rsidR="00F76222" w:rsidRPr="007A5BBE" w:rsidRDefault="00F76222" w:rsidP="00F76222">
      <w:pPr>
        <w:pStyle w:val="a5"/>
        <w:ind w:left="556" w:right="9" w:hanging="340"/>
        <w:rPr>
          <w:w w:val="105"/>
        </w:rPr>
      </w:pPr>
      <w:r>
        <w:rPr>
          <w:w w:val="105"/>
        </w:rPr>
        <w:t>в)</w:t>
      </w:r>
      <w:r w:rsidRPr="007A5BBE">
        <w:rPr>
          <w:w w:val="105"/>
        </w:rPr>
        <w:t xml:space="preserve"> В их хозяйстве много кур, уток и домашних животных. 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  <w:r>
        <w:rPr>
          <w:w w:val="126"/>
        </w:rPr>
        <w:t>г)</w:t>
      </w:r>
      <w:r w:rsidRPr="007A5BBE">
        <w:rPr>
          <w:w w:val="126"/>
        </w:rPr>
        <w:t xml:space="preserve"> </w:t>
      </w:r>
      <w:proofErr w:type="gramStart"/>
      <w:r w:rsidRPr="007A5BBE">
        <w:rPr>
          <w:w w:val="105"/>
        </w:rPr>
        <w:t>О</w:t>
      </w:r>
      <w:proofErr w:type="gramEnd"/>
      <w:r w:rsidRPr="007A5BBE">
        <w:rPr>
          <w:w w:val="105"/>
        </w:rPr>
        <w:t xml:space="preserve"> этой книге мне говорили родители, учите</w:t>
      </w:r>
      <w:r w:rsidRPr="007A5BBE">
        <w:rPr>
          <w:w w:val="105"/>
        </w:rPr>
        <w:softHyphen/>
        <w:t>ля, друзья.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</w:p>
    <w:p w:rsidR="00F76222" w:rsidRDefault="00F76222" w:rsidP="00F76222">
      <w:pPr>
        <w:pStyle w:val="a5"/>
        <w:ind w:left="9" w:right="9"/>
      </w:pPr>
      <w:r>
        <w:rPr>
          <w:b/>
          <w:w w:val="105"/>
        </w:rPr>
        <w:t>7</w:t>
      </w:r>
      <w:r w:rsidRPr="00D1620B">
        <w:rPr>
          <w:b/>
          <w:w w:val="105"/>
        </w:rPr>
        <w:t xml:space="preserve">. </w:t>
      </w:r>
      <w:r w:rsidRPr="00D1620B">
        <w:rPr>
          <w:b/>
        </w:rPr>
        <w:t>Спишите, раскрывая скобки</w:t>
      </w:r>
      <w:r>
        <w:t xml:space="preserve"> (3 б)</w:t>
      </w:r>
    </w:p>
    <w:p w:rsidR="00F76222" w:rsidRDefault="00F76222" w:rsidP="00F76222">
      <w:pPr>
        <w:pStyle w:val="a5"/>
        <w:ind w:left="9" w:right="9" w:firstLine="207"/>
      </w:pPr>
      <w:r>
        <w:t>(Кое) кого, чей (то), (ни) с кем, (у) себя,  какой (либо), чья (</w:t>
      </w:r>
      <w:proofErr w:type="spellStart"/>
      <w:r>
        <w:t>нибудь</w:t>
      </w:r>
      <w:proofErr w:type="spellEnd"/>
      <w:r>
        <w:t>), (кое) что, (ни) кого, не произвёл (</w:t>
      </w:r>
      <w:proofErr w:type="spellStart"/>
      <w:r>
        <w:t>н</w:t>
      </w:r>
      <w:proofErr w:type="spellEnd"/>
      <w:r>
        <w:t>…</w:t>
      </w:r>
      <w:proofErr w:type="gramStart"/>
      <w:r>
        <w:t>)к</w:t>
      </w:r>
      <w:proofErr w:type="gramEnd"/>
      <w:r>
        <w:t>акого впечатления, (</w:t>
      </w:r>
      <w:proofErr w:type="spellStart"/>
      <w:r>
        <w:t>н</w:t>
      </w:r>
      <w:proofErr w:type="spellEnd"/>
      <w:r>
        <w:t xml:space="preserve">…) на что надеяться, рассказать </w:t>
      </w:r>
      <w:proofErr w:type="spellStart"/>
      <w:r>
        <w:t>н</w:t>
      </w:r>
      <w:proofErr w:type="spellEnd"/>
      <w:r>
        <w:t xml:space="preserve">…что интересное, </w:t>
      </w:r>
      <w:proofErr w:type="spellStart"/>
      <w:r>
        <w:t>н</w:t>
      </w:r>
      <w:proofErr w:type="spellEnd"/>
      <w:r>
        <w:t xml:space="preserve">…кого не презирать, </w:t>
      </w:r>
      <w:proofErr w:type="spellStart"/>
      <w:r>
        <w:t>н</w:t>
      </w:r>
      <w:proofErr w:type="spellEnd"/>
      <w:r>
        <w:t xml:space="preserve">…кому </w:t>
      </w:r>
      <w:proofErr w:type="spellStart"/>
      <w:r>
        <w:t>н</w:t>
      </w:r>
      <w:proofErr w:type="spellEnd"/>
      <w:r>
        <w:t xml:space="preserve">…чего не расскажу, </w:t>
      </w:r>
      <w:proofErr w:type="spellStart"/>
      <w:r>
        <w:t>н</w:t>
      </w:r>
      <w:proofErr w:type="spellEnd"/>
      <w:r>
        <w:t>… к кому спешить.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</w:p>
    <w:p w:rsidR="00F76222" w:rsidRDefault="00F76222" w:rsidP="00F76222">
      <w:pPr>
        <w:pStyle w:val="a5"/>
        <w:ind w:left="556" w:right="9" w:hanging="340"/>
        <w:rPr>
          <w:w w:val="105"/>
        </w:rPr>
      </w:pPr>
    </w:p>
    <w:p w:rsidR="00F76222" w:rsidRDefault="00F76222" w:rsidP="00F76222">
      <w:pPr>
        <w:pStyle w:val="a5"/>
        <w:spacing w:before="9"/>
        <w:ind w:left="9" w:right="33"/>
        <w:rPr>
          <w:b/>
        </w:rPr>
      </w:pPr>
      <w:r>
        <w:rPr>
          <w:b/>
          <w:w w:val="105"/>
        </w:rPr>
        <w:t>8</w:t>
      </w:r>
      <w:r w:rsidRPr="00D1620B">
        <w:rPr>
          <w:b/>
          <w:w w:val="105"/>
        </w:rPr>
        <w:t xml:space="preserve">. </w:t>
      </w:r>
      <w:r w:rsidRPr="00D1620B">
        <w:rPr>
          <w:b/>
        </w:rPr>
        <w:t xml:space="preserve">Определите, </w:t>
      </w:r>
      <w:r>
        <w:rPr>
          <w:b/>
        </w:rPr>
        <w:t>падеж и лицо местоимения (1б)</w:t>
      </w:r>
    </w:p>
    <w:p w:rsidR="00F76222" w:rsidRPr="001F23AA" w:rsidRDefault="00F76222" w:rsidP="00F76222">
      <w:pPr>
        <w:pStyle w:val="a5"/>
        <w:spacing w:before="9"/>
        <w:ind w:left="9" w:right="33"/>
        <w:rPr>
          <w:w w:val="111"/>
        </w:rPr>
      </w:pPr>
      <w:r>
        <w:rPr>
          <w:b/>
          <w:w w:val="105"/>
        </w:rPr>
        <w:t xml:space="preserve">     </w:t>
      </w:r>
      <w:r w:rsidRPr="001F23AA">
        <w:rPr>
          <w:w w:val="105"/>
        </w:rPr>
        <w:t>Он, тебе, вам, меня, обо мне, им, их.</w:t>
      </w:r>
    </w:p>
    <w:p w:rsidR="00F76222" w:rsidRDefault="00F76222" w:rsidP="00F76222">
      <w:pPr>
        <w:pStyle w:val="a5"/>
        <w:spacing w:before="9"/>
        <w:ind w:left="9" w:right="33"/>
        <w:rPr>
          <w:w w:val="111"/>
        </w:rPr>
      </w:pPr>
    </w:p>
    <w:p w:rsidR="00F76222" w:rsidRDefault="00F76222" w:rsidP="00F76222">
      <w:pPr>
        <w:pStyle w:val="a5"/>
        <w:spacing w:before="9"/>
        <w:ind w:left="9" w:right="33"/>
        <w:rPr>
          <w:w w:val="111"/>
        </w:rPr>
      </w:pPr>
    </w:p>
    <w:p w:rsidR="00F76222" w:rsidRPr="007A5BBE" w:rsidRDefault="00F76222" w:rsidP="00F76222">
      <w:pPr>
        <w:pStyle w:val="a5"/>
        <w:spacing w:before="9"/>
        <w:ind w:left="9" w:right="33"/>
        <w:rPr>
          <w:w w:val="111"/>
        </w:rPr>
      </w:pPr>
    </w:p>
    <w:p w:rsidR="00F76222" w:rsidRPr="007A5BBE" w:rsidRDefault="00F76222" w:rsidP="00F76222">
      <w:pPr>
        <w:pStyle w:val="a5"/>
        <w:spacing w:before="9"/>
        <w:ind w:right="33"/>
        <w:rPr>
          <w:i/>
          <w:iCs/>
        </w:rPr>
      </w:pPr>
    </w:p>
    <w:p w:rsidR="00F76222" w:rsidRDefault="00F76222" w:rsidP="00F76222">
      <w:pPr>
        <w:pStyle w:val="a5"/>
        <w:ind w:left="556" w:right="9" w:hanging="340"/>
        <w:rPr>
          <w:w w:val="105"/>
        </w:rPr>
      </w:pPr>
    </w:p>
    <w:p w:rsidR="00F76222" w:rsidRPr="007A5BBE" w:rsidRDefault="00F76222" w:rsidP="00F76222">
      <w:pPr>
        <w:pStyle w:val="a5"/>
        <w:ind w:left="556" w:right="9" w:hanging="340"/>
        <w:rPr>
          <w:w w:val="105"/>
        </w:rPr>
      </w:pPr>
      <w:r w:rsidRPr="007A5BBE">
        <w:rPr>
          <w:w w:val="105"/>
        </w:rPr>
        <w:t xml:space="preserve"> </w:t>
      </w: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right="14"/>
        <w:jc w:val="both"/>
        <w:rPr>
          <w:w w:val="105"/>
        </w:rPr>
      </w:pPr>
    </w:p>
    <w:p w:rsidR="00F76222" w:rsidRDefault="00F76222" w:rsidP="00F76222">
      <w:pPr>
        <w:pStyle w:val="a5"/>
        <w:ind w:left="4" w:right="14" w:firstLine="704"/>
        <w:jc w:val="both"/>
        <w:rPr>
          <w:w w:val="10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1286"/>
        <w:gridCol w:w="1119"/>
        <w:gridCol w:w="1190"/>
        <w:gridCol w:w="1118"/>
      </w:tblGrid>
      <w:tr w:rsidR="00F76222" w:rsidRPr="007A5BBE" w:rsidTr="00A11F72">
        <w:trPr>
          <w:trHeight w:hRule="exact" w:val="244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222" w:rsidRPr="007A5BBE" w:rsidRDefault="00F76222" w:rsidP="00A11F72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222" w:rsidRPr="007A5BBE" w:rsidRDefault="00F76222" w:rsidP="00A11F72">
            <w:pPr>
              <w:pStyle w:val="a5"/>
              <w:ind w:left="182"/>
              <w:rPr>
                <w:w w:val="105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222" w:rsidRDefault="00F76222" w:rsidP="00A11F72">
            <w:pPr>
              <w:pStyle w:val="a5"/>
              <w:ind w:left="91"/>
              <w:rPr>
                <w:w w:val="105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222" w:rsidRPr="007A5BBE" w:rsidRDefault="00F76222" w:rsidP="00A11F72">
            <w:pPr>
              <w:pStyle w:val="a5"/>
              <w:ind w:left="158"/>
              <w:rPr>
                <w:w w:val="10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222" w:rsidRPr="007A5BBE" w:rsidRDefault="00F76222" w:rsidP="00A11F72">
            <w:pPr>
              <w:pStyle w:val="a5"/>
              <w:ind w:left="158"/>
              <w:rPr>
                <w:w w:val="105"/>
              </w:rPr>
            </w:pPr>
          </w:p>
        </w:tc>
      </w:tr>
    </w:tbl>
    <w:p w:rsidR="00F76222" w:rsidRDefault="00F76222" w:rsidP="00F76222">
      <w:pPr>
        <w:jc w:val="center"/>
        <w:rPr>
          <w:b/>
          <w:sz w:val="28"/>
          <w:szCs w:val="28"/>
        </w:rPr>
      </w:pPr>
      <w:r w:rsidRPr="00CF0694">
        <w:rPr>
          <w:b/>
          <w:sz w:val="28"/>
          <w:szCs w:val="28"/>
        </w:rPr>
        <w:lastRenderedPageBreak/>
        <w:t>Контрольная работа по теме «Местоимения»</w:t>
      </w:r>
    </w:p>
    <w:p w:rsidR="00F76222" w:rsidRPr="00CF0694" w:rsidRDefault="00F76222" w:rsidP="00F76222">
      <w:pPr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</w:p>
    <w:p w:rsidR="00F76222" w:rsidRPr="00727A91" w:rsidRDefault="00F76222" w:rsidP="00F76222">
      <w:pPr>
        <w:ind w:left="216"/>
        <w:rPr>
          <w:sz w:val="28"/>
          <w:szCs w:val="28"/>
        </w:rPr>
      </w:pPr>
    </w:p>
    <w:p w:rsidR="00F76222" w:rsidRPr="00D1620B" w:rsidRDefault="00F76222" w:rsidP="00F76222">
      <w:pPr>
        <w:pStyle w:val="a5"/>
        <w:numPr>
          <w:ilvl w:val="0"/>
          <w:numId w:val="2"/>
        </w:numPr>
        <w:ind w:right="9"/>
        <w:rPr>
          <w:b/>
          <w:w w:val="111"/>
        </w:rPr>
      </w:pPr>
      <w:r w:rsidRPr="00CF0694">
        <w:rPr>
          <w:b/>
          <w:bCs/>
        </w:rPr>
        <w:t>В каком</w:t>
      </w:r>
      <w:r w:rsidR="00E8106D">
        <w:rPr>
          <w:b/>
          <w:bCs/>
        </w:rPr>
        <w:t xml:space="preserve"> слове ударение падает на третий</w:t>
      </w:r>
      <w:r w:rsidRPr="00CF0694">
        <w:rPr>
          <w:b/>
          <w:bCs/>
        </w:rPr>
        <w:t xml:space="preserve"> слог?</w:t>
      </w:r>
      <w:r>
        <w:rPr>
          <w:b/>
          <w:bCs/>
        </w:rPr>
        <w:t xml:space="preserve"> (1б)</w:t>
      </w:r>
      <w:r>
        <w:br/>
        <w:t>А) звонят                            Б) торты</w:t>
      </w:r>
      <w:r>
        <w:br/>
        <w:t>В) жалюзи                          Г</w:t>
      </w:r>
      <w:r w:rsidRPr="00CF0694">
        <w:t>) начать</w:t>
      </w:r>
      <w:r w:rsidRPr="00CF0694">
        <w:rPr>
          <w:b/>
          <w:w w:val="111"/>
        </w:rPr>
        <w:t xml:space="preserve"> </w:t>
      </w:r>
    </w:p>
    <w:p w:rsidR="00F76222" w:rsidRPr="00CF0694" w:rsidRDefault="00F76222" w:rsidP="00F76222">
      <w:pPr>
        <w:pStyle w:val="a5"/>
        <w:ind w:left="216" w:right="9"/>
        <w:rPr>
          <w:b/>
          <w:w w:val="111"/>
        </w:rPr>
      </w:pPr>
    </w:p>
    <w:p w:rsidR="00F76222" w:rsidRPr="00CF0694" w:rsidRDefault="00F76222" w:rsidP="00F76222">
      <w:pPr>
        <w:pStyle w:val="a5"/>
        <w:numPr>
          <w:ilvl w:val="0"/>
          <w:numId w:val="2"/>
        </w:numPr>
        <w:ind w:right="9"/>
        <w:rPr>
          <w:b/>
          <w:w w:val="111"/>
        </w:rPr>
      </w:pPr>
      <w:r w:rsidRPr="00CF0694">
        <w:rPr>
          <w:b/>
          <w:w w:val="111"/>
        </w:rPr>
        <w:t>Каким общим признаком обладают все местоимения?</w:t>
      </w:r>
      <w:r>
        <w:rPr>
          <w:b/>
          <w:w w:val="111"/>
        </w:rPr>
        <w:t xml:space="preserve"> (1 б)</w:t>
      </w:r>
    </w:p>
    <w:p w:rsidR="00F76222" w:rsidRPr="00CF0694" w:rsidRDefault="00F76222" w:rsidP="00F76222">
      <w:pPr>
        <w:pStyle w:val="a5"/>
        <w:ind w:left="576" w:right="9"/>
        <w:rPr>
          <w:w w:val="111"/>
        </w:rPr>
      </w:pPr>
      <w:r w:rsidRPr="00CF0694">
        <w:rPr>
          <w:w w:val="111"/>
        </w:rPr>
        <w:t>А</w:t>
      </w:r>
      <w:r>
        <w:rPr>
          <w:w w:val="111"/>
        </w:rPr>
        <w:t>)</w:t>
      </w:r>
      <w:r w:rsidRPr="00CF0694">
        <w:rPr>
          <w:w w:val="111"/>
        </w:rPr>
        <w:t xml:space="preserve"> значение  предметности</w:t>
      </w:r>
    </w:p>
    <w:p w:rsidR="00F76222" w:rsidRPr="00CF0694" w:rsidRDefault="00F76222" w:rsidP="00F76222">
      <w:pPr>
        <w:pStyle w:val="a5"/>
        <w:ind w:left="576" w:right="9"/>
        <w:rPr>
          <w:w w:val="111"/>
        </w:rPr>
      </w:pPr>
      <w:r>
        <w:rPr>
          <w:w w:val="111"/>
        </w:rPr>
        <w:t>Б)</w:t>
      </w:r>
      <w:r w:rsidRPr="00CF0694">
        <w:rPr>
          <w:w w:val="111"/>
        </w:rPr>
        <w:t xml:space="preserve"> значение признака</w:t>
      </w:r>
    </w:p>
    <w:p w:rsidR="00F76222" w:rsidRDefault="00F76222" w:rsidP="00F76222">
      <w:pPr>
        <w:pStyle w:val="a5"/>
        <w:ind w:left="576" w:right="9"/>
        <w:rPr>
          <w:w w:val="111"/>
        </w:rPr>
      </w:pPr>
      <w:r>
        <w:rPr>
          <w:w w:val="111"/>
        </w:rPr>
        <w:t>В) з</w:t>
      </w:r>
      <w:r w:rsidRPr="00CF0694">
        <w:rPr>
          <w:w w:val="111"/>
        </w:rPr>
        <w:t xml:space="preserve">начение </w:t>
      </w:r>
      <w:proofErr w:type="spellStart"/>
      <w:r w:rsidRPr="00CF0694">
        <w:rPr>
          <w:w w:val="111"/>
        </w:rPr>
        <w:t>указательности</w:t>
      </w:r>
      <w:proofErr w:type="spellEnd"/>
    </w:p>
    <w:p w:rsidR="00F76222" w:rsidRDefault="00F76222" w:rsidP="00F76222">
      <w:pPr>
        <w:pStyle w:val="a5"/>
        <w:ind w:left="576" w:right="9"/>
        <w:rPr>
          <w:w w:val="111"/>
        </w:rPr>
      </w:pPr>
    </w:p>
    <w:p w:rsidR="00F76222" w:rsidRPr="00D1620B" w:rsidRDefault="00F76222" w:rsidP="00F76222">
      <w:pPr>
        <w:pStyle w:val="a5"/>
        <w:ind w:right="9"/>
        <w:rPr>
          <w:b/>
          <w:w w:val="111"/>
        </w:rPr>
      </w:pPr>
      <w:r>
        <w:rPr>
          <w:w w:val="111"/>
        </w:rPr>
        <w:t xml:space="preserve">3. </w:t>
      </w:r>
      <w:r w:rsidRPr="00D1620B">
        <w:rPr>
          <w:b/>
          <w:w w:val="111"/>
        </w:rPr>
        <w:t>Укажите строчку, в которой все местоимения личные</w:t>
      </w:r>
      <w:r>
        <w:rPr>
          <w:b/>
          <w:w w:val="111"/>
        </w:rPr>
        <w:t xml:space="preserve"> (1б</w:t>
      </w:r>
      <w:proofErr w:type="gramStart"/>
      <w:r>
        <w:rPr>
          <w:b/>
          <w:w w:val="111"/>
        </w:rPr>
        <w:t xml:space="preserve"> )</w:t>
      </w:r>
      <w:proofErr w:type="gramEnd"/>
    </w:p>
    <w:p w:rsidR="00F76222" w:rsidRDefault="00F76222" w:rsidP="00F76222">
      <w:pPr>
        <w:pStyle w:val="a5"/>
        <w:ind w:right="9"/>
        <w:rPr>
          <w:w w:val="111"/>
        </w:rPr>
      </w:pPr>
      <w:r>
        <w:rPr>
          <w:w w:val="111"/>
        </w:rPr>
        <w:t xml:space="preserve">А) все, </w:t>
      </w:r>
      <w:proofErr w:type="gramStart"/>
      <w:r>
        <w:rPr>
          <w:w w:val="111"/>
        </w:rPr>
        <w:t>мой</w:t>
      </w:r>
      <w:proofErr w:type="gramEnd"/>
      <w:r>
        <w:rPr>
          <w:w w:val="111"/>
        </w:rPr>
        <w:t>, некогда, несколько</w:t>
      </w:r>
    </w:p>
    <w:p w:rsidR="00F76222" w:rsidRDefault="00F76222" w:rsidP="00F76222">
      <w:pPr>
        <w:pStyle w:val="a5"/>
        <w:ind w:right="9"/>
        <w:rPr>
          <w:w w:val="111"/>
        </w:rPr>
      </w:pPr>
      <w:r>
        <w:rPr>
          <w:w w:val="111"/>
        </w:rPr>
        <w:t>Б) тобой, с ними, вас, меня</w:t>
      </w:r>
    </w:p>
    <w:p w:rsidR="00F76222" w:rsidRDefault="00F76222" w:rsidP="00F76222">
      <w:pPr>
        <w:pStyle w:val="a5"/>
        <w:ind w:right="9"/>
        <w:rPr>
          <w:w w:val="111"/>
        </w:rPr>
      </w:pPr>
      <w:r>
        <w:rPr>
          <w:w w:val="111"/>
        </w:rPr>
        <w:t>В) вашего, мне, нечто, который</w:t>
      </w:r>
      <w:r>
        <w:rPr>
          <w:w w:val="111"/>
        </w:rPr>
        <w:br/>
        <w:t>Г) кто-то, всякий, не у кого, любой</w:t>
      </w:r>
    </w:p>
    <w:p w:rsidR="00F76222" w:rsidRPr="00CF0694" w:rsidRDefault="00F76222" w:rsidP="00F76222">
      <w:pPr>
        <w:pStyle w:val="a5"/>
        <w:ind w:right="9"/>
        <w:rPr>
          <w:w w:val="111"/>
        </w:rPr>
      </w:pPr>
    </w:p>
    <w:p w:rsidR="00F76222" w:rsidRPr="00CF0694" w:rsidRDefault="00F76222" w:rsidP="00F76222">
      <w:pPr>
        <w:pStyle w:val="a5"/>
        <w:ind w:right="9"/>
        <w:rPr>
          <w:b/>
          <w:w w:val="111"/>
        </w:rPr>
      </w:pPr>
      <w:r>
        <w:rPr>
          <w:b/>
          <w:w w:val="111"/>
        </w:rPr>
        <w:t xml:space="preserve">4. </w:t>
      </w:r>
      <w:r w:rsidRPr="00CF0694">
        <w:rPr>
          <w:b/>
          <w:w w:val="105"/>
        </w:rPr>
        <w:t>Назовите местоимения, которые выражают отсутствие чего-либо: предмета, признака, количества</w:t>
      </w:r>
      <w:r>
        <w:rPr>
          <w:w w:val="105"/>
        </w:rPr>
        <w:t xml:space="preserve"> (1б</w:t>
      </w:r>
      <w:proofErr w:type="gramStart"/>
      <w:r>
        <w:rPr>
          <w:w w:val="105"/>
        </w:rPr>
        <w:t xml:space="preserve"> )</w:t>
      </w:r>
      <w:proofErr w:type="gramEnd"/>
    </w:p>
    <w:p w:rsidR="00F76222" w:rsidRPr="00CF0694" w:rsidRDefault="00F76222" w:rsidP="00F76222">
      <w:pPr>
        <w:pStyle w:val="a5"/>
        <w:ind w:left="9" w:firstLine="699"/>
        <w:rPr>
          <w:w w:val="105"/>
        </w:rPr>
      </w:pPr>
      <w:r>
        <w:rPr>
          <w:w w:val="105"/>
        </w:rPr>
        <w:t>А</w:t>
      </w:r>
      <w:r w:rsidRPr="00CF0694">
        <w:rPr>
          <w:w w:val="105"/>
        </w:rPr>
        <w:t xml:space="preserve">) отрицательные; </w:t>
      </w:r>
    </w:p>
    <w:p w:rsidR="00F76222" w:rsidRPr="00CF0694" w:rsidRDefault="00F76222" w:rsidP="00F76222">
      <w:pPr>
        <w:pStyle w:val="a5"/>
        <w:ind w:left="4" w:right="14" w:firstLine="704"/>
        <w:jc w:val="both"/>
        <w:rPr>
          <w:w w:val="105"/>
        </w:rPr>
      </w:pPr>
      <w:r>
        <w:rPr>
          <w:w w:val="105"/>
        </w:rPr>
        <w:t>Б</w:t>
      </w:r>
      <w:r w:rsidRPr="00CF0694">
        <w:rPr>
          <w:w w:val="105"/>
        </w:rPr>
        <w:t xml:space="preserve">) определительные; </w:t>
      </w:r>
    </w:p>
    <w:p w:rsidR="00F76222" w:rsidRDefault="00F76222" w:rsidP="00F76222">
      <w:pPr>
        <w:pStyle w:val="a5"/>
        <w:ind w:left="4" w:right="14" w:firstLine="704"/>
        <w:jc w:val="both"/>
        <w:rPr>
          <w:w w:val="105"/>
        </w:rPr>
      </w:pPr>
      <w:r>
        <w:rPr>
          <w:w w:val="105"/>
        </w:rPr>
        <w:t>В) притяжательные.</w:t>
      </w:r>
    </w:p>
    <w:p w:rsidR="00F76222" w:rsidRPr="003468E2" w:rsidRDefault="00F76222" w:rsidP="00F76222">
      <w:pPr>
        <w:pStyle w:val="a5"/>
        <w:ind w:right="9"/>
        <w:rPr>
          <w:w w:val="105"/>
        </w:rPr>
      </w:pPr>
      <w:r w:rsidRPr="003468E2">
        <w:rPr>
          <w:w w:val="105"/>
        </w:rPr>
        <w:t>5</w:t>
      </w:r>
      <w:r w:rsidRPr="003468E2">
        <w:rPr>
          <w:b/>
          <w:w w:val="105"/>
        </w:rPr>
        <w:t>.  Укажите неопределённые местоимения</w:t>
      </w:r>
      <w:r>
        <w:rPr>
          <w:b/>
          <w:w w:val="105"/>
        </w:rPr>
        <w:t xml:space="preserve"> (2 б)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  <w:r>
        <w:rPr>
          <w:w w:val="105"/>
        </w:rPr>
        <w:t>А) нечто                          Г) ничьими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  <w:r>
        <w:rPr>
          <w:w w:val="105"/>
        </w:rPr>
        <w:t>Б) несколько                   Д) кое у кого</w:t>
      </w:r>
    </w:p>
    <w:p w:rsidR="00F76222" w:rsidRDefault="00F76222" w:rsidP="00F76222">
      <w:pPr>
        <w:pStyle w:val="a5"/>
        <w:ind w:left="556" w:right="9" w:hanging="340"/>
        <w:rPr>
          <w:w w:val="105"/>
        </w:rPr>
      </w:pPr>
      <w:r>
        <w:rPr>
          <w:w w:val="105"/>
        </w:rPr>
        <w:t>В) некого                         Е) кого - то</w:t>
      </w:r>
    </w:p>
    <w:p w:rsidR="00F76222" w:rsidRDefault="00F76222" w:rsidP="00F76222">
      <w:pPr>
        <w:pStyle w:val="a5"/>
        <w:ind w:right="14"/>
        <w:jc w:val="both"/>
        <w:rPr>
          <w:b/>
          <w:w w:val="105"/>
        </w:rPr>
      </w:pPr>
    </w:p>
    <w:p w:rsidR="00F76222" w:rsidRPr="00D1620B" w:rsidRDefault="00F76222" w:rsidP="00F76222">
      <w:pPr>
        <w:pStyle w:val="a5"/>
        <w:ind w:right="14"/>
        <w:jc w:val="both"/>
        <w:rPr>
          <w:w w:val="105"/>
        </w:rPr>
      </w:pPr>
      <w:r>
        <w:rPr>
          <w:b/>
        </w:rPr>
        <w:t xml:space="preserve">6. </w:t>
      </w:r>
      <w:r w:rsidRPr="00CF0694">
        <w:rPr>
          <w:b/>
        </w:rPr>
        <w:t xml:space="preserve">Укажите случаи правильного употребления местоимений. </w:t>
      </w:r>
      <w:r>
        <w:rPr>
          <w:b/>
        </w:rPr>
        <w:t>Запишите предложения, исправив эти ошибки (3 б)</w:t>
      </w:r>
    </w:p>
    <w:p w:rsidR="00F76222" w:rsidRPr="007A5BBE" w:rsidRDefault="00F76222" w:rsidP="00F76222">
      <w:pPr>
        <w:pStyle w:val="a5"/>
        <w:spacing w:before="120"/>
        <w:ind w:left="571" w:right="9" w:hanging="345"/>
        <w:rPr>
          <w:w w:val="105"/>
        </w:rPr>
      </w:pPr>
      <w:r>
        <w:rPr>
          <w:w w:val="109"/>
        </w:rPr>
        <w:t>А)</w:t>
      </w:r>
      <w:r w:rsidRPr="007A5BBE">
        <w:rPr>
          <w:w w:val="109"/>
        </w:rPr>
        <w:t xml:space="preserve"> </w:t>
      </w:r>
      <w:proofErr w:type="gramStart"/>
      <w:r>
        <w:rPr>
          <w:w w:val="105"/>
        </w:rPr>
        <w:t>О</w:t>
      </w:r>
      <w:proofErr w:type="gramEnd"/>
      <w:r>
        <w:rPr>
          <w:w w:val="105"/>
        </w:rPr>
        <w:t xml:space="preserve"> этом событии долго говорили в школе</w:t>
      </w:r>
    </w:p>
    <w:p w:rsidR="00F76222" w:rsidRPr="007A5BBE" w:rsidRDefault="00F76222" w:rsidP="00F76222">
      <w:pPr>
        <w:pStyle w:val="a5"/>
        <w:ind w:left="235"/>
        <w:rPr>
          <w:w w:val="105"/>
        </w:rPr>
      </w:pPr>
      <w:r>
        <w:rPr>
          <w:w w:val="105"/>
        </w:rPr>
        <w:t xml:space="preserve">Б) В </w:t>
      </w:r>
      <w:proofErr w:type="spellStart"/>
      <w:proofErr w:type="gramStart"/>
      <w:r>
        <w:rPr>
          <w:w w:val="105"/>
        </w:rPr>
        <w:t>ихних</w:t>
      </w:r>
      <w:proofErr w:type="spellEnd"/>
      <w:proofErr w:type="gramEnd"/>
      <w:r>
        <w:rPr>
          <w:w w:val="105"/>
        </w:rPr>
        <w:t xml:space="preserve"> тетрадях много ошибок</w:t>
      </w:r>
      <w:r w:rsidRPr="007A5BBE">
        <w:rPr>
          <w:w w:val="105"/>
        </w:rPr>
        <w:t xml:space="preserve">. </w:t>
      </w:r>
    </w:p>
    <w:p w:rsidR="00F76222" w:rsidRPr="007A5BBE" w:rsidRDefault="00F76222" w:rsidP="00F76222">
      <w:pPr>
        <w:pStyle w:val="a5"/>
        <w:ind w:left="556" w:right="9" w:hanging="340"/>
        <w:rPr>
          <w:w w:val="105"/>
        </w:rPr>
      </w:pPr>
      <w:r>
        <w:rPr>
          <w:w w:val="105"/>
        </w:rPr>
        <w:lastRenderedPageBreak/>
        <w:t>В)</w:t>
      </w:r>
      <w:r w:rsidRPr="007A5BBE">
        <w:rPr>
          <w:w w:val="105"/>
        </w:rPr>
        <w:t xml:space="preserve"> О</w:t>
      </w:r>
      <w:r>
        <w:rPr>
          <w:w w:val="105"/>
        </w:rPr>
        <w:t>б</w:t>
      </w:r>
      <w:r w:rsidRPr="007A5BBE">
        <w:rPr>
          <w:w w:val="105"/>
        </w:rPr>
        <w:t xml:space="preserve"> этой книге мне говорили родители, учите</w:t>
      </w:r>
      <w:r w:rsidRPr="007A5BBE">
        <w:rPr>
          <w:w w:val="105"/>
        </w:rPr>
        <w:softHyphen/>
        <w:t>ля, друзья.</w:t>
      </w:r>
    </w:p>
    <w:p w:rsidR="00F76222" w:rsidRDefault="00F76222" w:rsidP="00F76222">
      <w:pPr>
        <w:pStyle w:val="a5"/>
        <w:ind w:left="556" w:right="9" w:hanging="340"/>
        <w:rPr>
          <w:w w:val="126"/>
        </w:rPr>
      </w:pPr>
      <w:r>
        <w:rPr>
          <w:w w:val="126"/>
        </w:rPr>
        <w:t>Г)</w:t>
      </w:r>
      <w:r w:rsidRPr="007A5BBE">
        <w:rPr>
          <w:w w:val="126"/>
        </w:rPr>
        <w:t xml:space="preserve"> </w:t>
      </w:r>
      <w:r>
        <w:rPr>
          <w:w w:val="126"/>
        </w:rPr>
        <w:t xml:space="preserve">С </w:t>
      </w:r>
      <w:proofErr w:type="gramStart"/>
      <w:r>
        <w:rPr>
          <w:w w:val="126"/>
        </w:rPr>
        <w:t>ими</w:t>
      </w:r>
      <w:proofErr w:type="gramEnd"/>
      <w:r>
        <w:rPr>
          <w:w w:val="126"/>
        </w:rPr>
        <w:t xml:space="preserve"> всегда интересно</w:t>
      </w:r>
    </w:p>
    <w:p w:rsidR="00F76222" w:rsidRDefault="00F76222" w:rsidP="00F76222">
      <w:pPr>
        <w:pStyle w:val="a5"/>
        <w:ind w:left="556" w:right="9" w:hanging="340"/>
        <w:rPr>
          <w:w w:val="126"/>
        </w:rPr>
      </w:pPr>
    </w:p>
    <w:p w:rsidR="00F76222" w:rsidRDefault="00F76222" w:rsidP="00F76222">
      <w:pPr>
        <w:pStyle w:val="a5"/>
        <w:ind w:left="9" w:right="9"/>
      </w:pPr>
      <w:r>
        <w:rPr>
          <w:w w:val="105"/>
        </w:rPr>
        <w:t xml:space="preserve">7. </w:t>
      </w:r>
      <w:r w:rsidRPr="00D1620B">
        <w:rPr>
          <w:b/>
        </w:rPr>
        <w:t>Спишите, раскрывая скобки</w:t>
      </w:r>
      <w:r>
        <w:t xml:space="preserve"> (3 б</w:t>
      </w:r>
      <w:proofErr w:type="gramStart"/>
      <w:r>
        <w:t xml:space="preserve"> )</w:t>
      </w:r>
      <w:proofErr w:type="gramEnd"/>
    </w:p>
    <w:p w:rsidR="00F76222" w:rsidRDefault="00F76222" w:rsidP="00F76222">
      <w:pPr>
        <w:pStyle w:val="a5"/>
        <w:ind w:left="9" w:right="9" w:firstLine="207"/>
      </w:pPr>
      <w:r>
        <w:t>(Кое) у кого, (не) кем, (передо) мной,  какой (либо), кто (</w:t>
      </w:r>
      <w:proofErr w:type="spellStart"/>
      <w:r>
        <w:t>нибудь</w:t>
      </w:r>
      <w:proofErr w:type="spellEnd"/>
      <w:r>
        <w:t>), (кое</w:t>
      </w:r>
      <w:proofErr w:type="gramStart"/>
      <w:r>
        <w:t>)к</w:t>
      </w:r>
      <w:proofErr w:type="gramEnd"/>
      <w:r>
        <w:t>акой, (ни) кого, не произвёл (</w:t>
      </w:r>
      <w:proofErr w:type="spellStart"/>
      <w:r>
        <w:t>н</w:t>
      </w:r>
      <w:proofErr w:type="spellEnd"/>
      <w:r>
        <w:t>…)какого впечатления, (</w:t>
      </w:r>
      <w:proofErr w:type="spellStart"/>
      <w:r>
        <w:t>н</w:t>
      </w:r>
      <w:proofErr w:type="spellEnd"/>
      <w:r>
        <w:t xml:space="preserve">…) с кем поговорить, не рассказал </w:t>
      </w:r>
      <w:proofErr w:type="spellStart"/>
      <w:r>
        <w:t>н</w:t>
      </w:r>
      <w:proofErr w:type="spellEnd"/>
      <w:r>
        <w:t xml:space="preserve">…чего интересного, </w:t>
      </w:r>
      <w:proofErr w:type="spellStart"/>
      <w:r>
        <w:t>н</w:t>
      </w:r>
      <w:proofErr w:type="spellEnd"/>
      <w:r>
        <w:t xml:space="preserve">…кого не презирать, </w:t>
      </w:r>
      <w:proofErr w:type="spellStart"/>
      <w:r>
        <w:t>н</w:t>
      </w:r>
      <w:proofErr w:type="spellEnd"/>
      <w:r>
        <w:t xml:space="preserve">…кому </w:t>
      </w:r>
      <w:proofErr w:type="spellStart"/>
      <w:r>
        <w:t>н</w:t>
      </w:r>
      <w:proofErr w:type="spellEnd"/>
      <w:r>
        <w:t>…чего не расскажу,(н..) чей учебник.</w:t>
      </w:r>
    </w:p>
    <w:p w:rsidR="00F76222" w:rsidRDefault="00F76222" w:rsidP="00F76222">
      <w:pPr>
        <w:pStyle w:val="a5"/>
        <w:ind w:left="9" w:right="9" w:firstLine="207"/>
      </w:pPr>
    </w:p>
    <w:p w:rsidR="00F76222" w:rsidRDefault="00F76222" w:rsidP="00F76222">
      <w:pPr>
        <w:pStyle w:val="a5"/>
        <w:spacing w:before="9"/>
        <w:ind w:left="9" w:right="33"/>
        <w:rPr>
          <w:b/>
        </w:rPr>
      </w:pPr>
      <w:r>
        <w:rPr>
          <w:b/>
          <w:w w:val="105"/>
        </w:rPr>
        <w:t>8</w:t>
      </w:r>
      <w:r w:rsidRPr="00D1620B">
        <w:rPr>
          <w:b/>
          <w:w w:val="105"/>
        </w:rPr>
        <w:t xml:space="preserve">. </w:t>
      </w:r>
      <w:r w:rsidRPr="00D1620B">
        <w:rPr>
          <w:b/>
        </w:rPr>
        <w:t xml:space="preserve">Определите, </w:t>
      </w:r>
      <w:r>
        <w:rPr>
          <w:b/>
        </w:rPr>
        <w:t>падеж, число и лицо местоимения (1б)</w:t>
      </w:r>
    </w:p>
    <w:p w:rsidR="00F76222" w:rsidRPr="001F23AA" w:rsidRDefault="00F76222" w:rsidP="00F76222">
      <w:pPr>
        <w:pStyle w:val="a5"/>
        <w:spacing w:before="9"/>
        <w:ind w:left="9" w:right="33"/>
        <w:rPr>
          <w:i/>
          <w:iCs/>
        </w:rPr>
      </w:pPr>
      <w:r>
        <w:rPr>
          <w:b/>
          <w:w w:val="105"/>
        </w:rPr>
        <w:t xml:space="preserve"> </w:t>
      </w:r>
      <w:r w:rsidRPr="001F23AA">
        <w:rPr>
          <w:w w:val="105"/>
        </w:rPr>
        <w:t>Вами, о тебе, никому, себе, никто, я, они, она.</w:t>
      </w:r>
    </w:p>
    <w:p w:rsidR="00F76222" w:rsidRPr="008B6ED0" w:rsidRDefault="00F76222">
      <w:pPr>
        <w:rPr>
          <w:rFonts w:ascii="Times New Roman" w:hAnsi="Times New Roman" w:cs="Times New Roman"/>
          <w:sz w:val="28"/>
        </w:rPr>
      </w:pPr>
    </w:p>
    <w:sectPr w:rsidR="00F76222" w:rsidRPr="008B6ED0" w:rsidSect="008B6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7129C"/>
    <w:multiLevelType w:val="hybridMultilevel"/>
    <w:tmpl w:val="4AF613D0"/>
    <w:lvl w:ilvl="0" w:tplc="60726E26">
      <w:start w:val="1"/>
      <w:numFmt w:val="decimal"/>
      <w:lvlText w:val="%1."/>
      <w:lvlJc w:val="left"/>
      <w:pPr>
        <w:ind w:left="576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61B82D38"/>
    <w:multiLevelType w:val="hybridMultilevel"/>
    <w:tmpl w:val="AF361F50"/>
    <w:lvl w:ilvl="0" w:tplc="C7B889D8">
      <w:start w:val="2"/>
      <w:numFmt w:val="decimal"/>
      <w:lvlText w:val="%1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6BDC31FC"/>
    <w:multiLevelType w:val="hybridMultilevel"/>
    <w:tmpl w:val="28B0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ED0"/>
    <w:rsid w:val="004803D8"/>
    <w:rsid w:val="008B6ED0"/>
    <w:rsid w:val="00E8106D"/>
    <w:rsid w:val="00F7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ED0"/>
    <w:pPr>
      <w:ind w:left="720"/>
      <w:contextualSpacing/>
    </w:pPr>
  </w:style>
  <w:style w:type="paragraph" w:customStyle="1" w:styleId="a5">
    <w:name w:val="Стиль"/>
    <w:rsid w:val="00F7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2016-02-10T03:25:00Z</dcterms:created>
  <dcterms:modified xsi:type="dcterms:W3CDTF">2016-02-16T21:46:00Z</dcterms:modified>
</cp:coreProperties>
</file>