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45" w:rsidRPr="00210F45" w:rsidRDefault="00210F45" w:rsidP="0021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45">
        <w:rPr>
          <w:rFonts w:ascii="Times New Roman" w:hAnsi="Times New Roman" w:cs="Times New Roman"/>
          <w:b/>
          <w:sz w:val="24"/>
          <w:szCs w:val="24"/>
        </w:rPr>
        <w:t>Физическая культура 5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43"/>
        <w:gridCol w:w="7686"/>
        <w:gridCol w:w="992"/>
      </w:tblGrid>
      <w:tr w:rsidR="00210F45" w:rsidRPr="00210F45" w:rsidTr="00A239F2">
        <w:tc>
          <w:tcPr>
            <w:tcW w:w="1135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3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210F45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210F45" w:rsidRPr="00210F45" w:rsidTr="00A239F2">
        <w:tc>
          <w:tcPr>
            <w:tcW w:w="1135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643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7686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992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F45" w:rsidRPr="00210F45" w:rsidTr="00A239F2">
        <w:trPr>
          <w:trHeight w:val="1967"/>
        </w:trPr>
        <w:tc>
          <w:tcPr>
            <w:tcW w:w="1135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двумя руками.</w:t>
            </w:r>
          </w:p>
        </w:tc>
        <w:tc>
          <w:tcPr>
            <w:tcW w:w="643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7686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статьёй.</w:t>
            </w: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http://www.offsport.ru/basketball/dlya-detey/broski.shtml</w:t>
            </w:r>
          </w:p>
        </w:tc>
        <w:tc>
          <w:tcPr>
            <w:tcW w:w="992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Сгибание и разгибание рук в  упоре лёжа</w:t>
            </w: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eastAsia="Times New Roman" w:hAnsi="Times New Roman" w:cs="Times New Roman"/>
          <w:b/>
          <w:lang w:eastAsia="ru-RU"/>
        </w:rPr>
      </w:pPr>
      <w:r w:rsidRPr="00210F4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Русский язык 5 класс</w:t>
      </w:r>
      <w:bookmarkStart w:id="0" w:name="_GoBack"/>
      <w:bookmarkEnd w:id="0"/>
    </w:p>
    <w:tbl>
      <w:tblPr>
        <w:tblStyle w:val="a3"/>
        <w:tblW w:w="11766" w:type="dxa"/>
        <w:tblInd w:w="-743" w:type="dxa"/>
        <w:tblLook w:val="04A0" w:firstRow="1" w:lastRow="0" w:firstColumn="1" w:lastColumn="0" w:noHBand="0" w:noVBand="1"/>
      </w:tblPr>
      <w:tblGrid>
        <w:gridCol w:w="2269"/>
        <w:gridCol w:w="1214"/>
        <w:gridCol w:w="3605"/>
        <w:gridCol w:w="4678"/>
      </w:tblGrid>
      <w:tr w:rsidR="00210F45" w:rsidRPr="00210F45" w:rsidTr="00210F45">
        <w:tc>
          <w:tcPr>
            <w:tcW w:w="2269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7" w:type="dxa"/>
            <w:gridSpan w:val="3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</w:rPr>
              <w:t xml:space="preserve">                                                               </w:t>
            </w:r>
            <w:r w:rsidRPr="00210F45">
              <w:rPr>
                <w:rFonts w:ascii="Times New Roman" w:eastAsia="Calibri" w:hAnsi="Times New Roman" w:cs="Times New Roman"/>
                <w:b/>
              </w:rPr>
              <w:t>23 марта 2020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0F45" w:rsidRPr="00210F45" w:rsidTr="00210F45">
        <w:tc>
          <w:tcPr>
            <w:tcW w:w="2269" w:type="dxa"/>
          </w:tcPr>
          <w:p w:rsidR="00210F45" w:rsidRPr="00210F45" w:rsidRDefault="00210F45" w:rsidP="00210F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214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605" w:type="dxa"/>
          </w:tcPr>
          <w:p w:rsidR="00210F45" w:rsidRPr="00210F45" w:rsidRDefault="00210F45" w:rsidP="00210F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  <w:b/>
              </w:rPr>
              <w:t>Классная работа</w:t>
            </w:r>
          </w:p>
          <w:p w:rsidR="00210F45" w:rsidRPr="00210F45" w:rsidRDefault="00210F45" w:rsidP="00210F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  <w:b/>
              </w:rPr>
              <w:t xml:space="preserve">Ссылка на </w:t>
            </w:r>
            <w:proofErr w:type="spellStart"/>
            <w:r w:rsidRPr="00210F45"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</w:p>
          <w:p w:rsidR="00210F45" w:rsidRPr="00210F45" w:rsidRDefault="00210F45" w:rsidP="00210F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</w:rPr>
            </w:pPr>
            <w:r w:rsidRPr="00210F45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10F45">
              <w:rPr>
                <w:rFonts w:ascii="Times New Roman" w:eastAsia="Calibri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10F45" w:rsidRPr="00210F45" w:rsidTr="00210F45">
        <w:tc>
          <w:tcPr>
            <w:tcW w:w="2269" w:type="dxa"/>
          </w:tcPr>
          <w:p w:rsidR="00210F45" w:rsidRPr="00210F45" w:rsidRDefault="00210F45" w:rsidP="00210F4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Словосочетание. 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214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>§ 58 стр.84-87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>Изучить теорию</w:t>
            </w:r>
            <w:proofErr w:type="gramStart"/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>Упр. № 440,441,442,444,</w:t>
            </w:r>
            <w:r w:rsidRPr="00210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446</w:t>
            </w: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(устно)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>Упр. №445 (письменно)</w:t>
            </w:r>
          </w:p>
        </w:tc>
        <w:tc>
          <w:tcPr>
            <w:tcW w:w="4678" w:type="dxa"/>
          </w:tcPr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Выучить правила</w:t>
            </w: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стр.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84-87. 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№ </w:t>
            </w:r>
            <w:r w:rsidRPr="00210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447.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Решать варианты ВПР)</w:t>
            </w: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F45" w:rsidRPr="00210F45" w:rsidRDefault="00210F45" w:rsidP="00210F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1270"/>
        <w:gridCol w:w="1913"/>
        <w:gridCol w:w="5121"/>
        <w:gridCol w:w="1267"/>
      </w:tblGrid>
      <w:tr w:rsidR="00210F45" w:rsidRPr="00210F45" w:rsidTr="00A239F2">
        <w:tc>
          <w:tcPr>
            <w:tcW w:w="1224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1996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07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</w:tr>
      <w:tr w:rsidR="00210F45" w:rsidRPr="00210F45" w:rsidTr="00A239F2">
        <w:tc>
          <w:tcPr>
            <w:tcW w:w="1224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1996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4818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Ссылка на видео урок</w:t>
            </w:r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10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https://www.youtube.com/watch?v=GeHB7qJLmrY</w:t>
              </w:r>
            </w:hyperlink>
          </w:p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П.36 прочитать и законспектировать, выполнить №1033,1035, 1037</w:t>
            </w:r>
          </w:p>
        </w:tc>
        <w:tc>
          <w:tcPr>
            <w:tcW w:w="1307" w:type="dxa"/>
          </w:tcPr>
          <w:p w:rsidR="00210F45" w:rsidRPr="00210F45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5">
              <w:rPr>
                <w:rFonts w:ascii="Times New Roman" w:hAnsi="Times New Roman" w:cs="Times New Roman"/>
                <w:sz w:val="24"/>
                <w:szCs w:val="24"/>
              </w:rPr>
              <w:t>№ 1034,1038</w:t>
            </w:r>
          </w:p>
        </w:tc>
      </w:tr>
    </w:tbl>
    <w:p w:rsidR="00210F45" w:rsidRPr="00210F45" w:rsidRDefault="00210F45" w:rsidP="00210F45">
      <w:pPr>
        <w:rPr>
          <w:rFonts w:ascii="Times New Roman" w:hAnsi="Times New Roman" w:cs="Times New Roman"/>
          <w:b/>
          <w:sz w:val="24"/>
          <w:szCs w:val="24"/>
        </w:rPr>
      </w:pPr>
      <w:r w:rsidRPr="00210F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Математика</w:t>
      </w: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45">
        <w:rPr>
          <w:rFonts w:ascii="Times New Roman" w:hAnsi="Times New Roman" w:cs="Times New Roman"/>
          <w:b/>
          <w:sz w:val="24"/>
          <w:szCs w:val="24"/>
        </w:rPr>
        <w:t>География 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543"/>
        <w:gridCol w:w="3903"/>
        <w:gridCol w:w="2375"/>
      </w:tblGrid>
      <w:tr w:rsidR="00210F45" w:rsidRPr="00A825B6" w:rsidTr="00A239F2">
        <w:tc>
          <w:tcPr>
            <w:tcW w:w="1750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gridSpan w:val="3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23 марта 2020</w:t>
            </w:r>
          </w:p>
        </w:tc>
      </w:tr>
      <w:tr w:rsidR="00210F45" w:rsidRPr="00A825B6" w:rsidTr="00A239F2">
        <w:tc>
          <w:tcPr>
            <w:tcW w:w="1750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43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03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375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10F45" w:rsidRPr="00A825B6" w:rsidRDefault="00210F45" w:rsidP="00A2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210F45" w:rsidRPr="00A825B6" w:rsidTr="00A239F2">
        <w:trPr>
          <w:trHeight w:val="2174"/>
        </w:trPr>
        <w:tc>
          <w:tcPr>
            <w:tcW w:w="1750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Рельеф земли. Равнины</w:t>
            </w:r>
          </w:p>
        </w:tc>
        <w:tc>
          <w:tcPr>
            <w:tcW w:w="1543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3903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Pr="00A825B6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https://youtu.be/st83bcb-mbo</w:t>
              </w:r>
            </w:hyperlink>
          </w:p>
        </w:tc>
        <w:tc>
          <w:tcPr>
            <w:tcW w:w="2375" w:type="dxa"/>
          </w:tcPr>
          <w:p w:rsidR="00210F45" w:rsidRPr="00A825B6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>§24 читать отвечать на вопросы.  Рельеф, выветривание, равнина, записать  в тетради, выучить;  ст.176-177 работа с картой.</w:t>
            </w:r>
          </w:p>
        </w:tc>
      </w:tr>
    </w:tbl>
    <w:p w:rsidR="00210F45" w:rsidRDefault="00210F45" w:rsidP="00210F45"/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spacing w:after="0"/>
        <w:jc w:val="center"/>
        <w:rPr>
          <w:rFonts w:ascii="Times New Roman" w:hAnsi="Times New Roman" w:cs="Times New Roman"/>
          <w:b/>
        </w:rPr>
      </w:pPr>
      <w:r w:rsidRPr="00210F45">
        <w:rPr>
          <w:rFonts w:ascii="Times New Roman" w:hAnsi="Times New Roman" w:cs="Times New Roman"/>
          <w:b/>
        </w:rPr>
        <w:t>Литература 5 класс</w:t>
      </w:r>
    </w:p>
    <w:p w:rsidR="00210F45" w:rsidRPr="000521B6" w:rsidRDefault="00210F45" w:rsidP="00210F4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766" w:type="dxa"/>
        <w:tblInd w:w="-743" w:type="dxa"/>
        <w:tblLook w:val="04A0" w:firstRow="1" w:lastRow="0" w:firstColumn="1" w:lastColumn="0" w:noHBand="0" w:noVBand="1"/>
      </w:tblPr>
      <w:tblGrid>
        <w:gridCol w:w="2269"/>
        <w:gridCol w:w="1214"/>
        <w:gridCol w:w="2188"/>
        <w:gridCol w:w="6095"/>
      </w:tblGrid>
      <w:tr w:rsidR="00210F45" w:rsidRPr="000521B6" w:rsidTr="00210F45">
        <w:tc>
          <w:tcPr>
            <w:tcW w:w="2269" w:type="dxa"/>
          </w:tcPr>
          <w:p w:rsidR="00210F45" w:rsidRPr="000521B6" w:rsidRDefault="00210F45" w:rsidP="00A2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3"/>
          </w:tcPr>
          <w:p w:rsidR="00210F45" w:rsidRDefault="00210F45" w:rsidP="00A23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2</w:t>
            </w:r>
            <w:r w:rsidRPr="000521B6">
              <w:rPr>
                <w:rFonts w:ascii="Times New Roman" w:hAnsi="Times New Roman" w:cs="Times New Roman"/>
                <w:b/>
              </w:rPr>
              <w:t>3 марта 2020</w:t>
            </w:r>
          </w:p>
          <w:p w:rsidR="00210F45" w:rsidRPr="000521B6" w:rsidRDefault="00210F45" w:rsidP="00A239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F45" w:rsidRPr="000521B6" w:rsidTr="00210F45">
        <w:tc>
          <w:tcPr>
            <w:tcW w:w="2269" w:type="dxa"/>
          </w:tcPr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14" w:type="dxa"/>
          </w:tcPr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188" w:type="dxa"/>
          </w:tcPr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521B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10F45" w:rsidRPr="000521B6" w:rsidRDefault="00210F45" w:rsidP="00A239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21B6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10F45" w:rsidRPr="00216FCD" w:rsidTr="00210F45">
        <w:tc>
          <w:tcPr>
            <w:tcW w:w="2269" w:type="dxa"/>
          </w:tcPr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Р.р.№11.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сочинения «Тайга, наша кормилица,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хлипких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не любит».</w:t>
            </w:r>
          </w:p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 произведение, посмотреть </w:t>
            </w:r>
            <w:proofErr w:type="spell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 по теме, подготовиться к сочинению.</w:t>
            </w:r>
          </w:p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10F45" w:rsidRPr="00BF5EAE" w:rsidRDefault="00210F45" w:rsidP="00A2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  <w:p w:rsidR="00210F45" w:rsidRDefault="00210F45" w:rsidP="00A239F2">
            <w:pPr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5EAE"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BF5EAE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План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     1. 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Васютка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— главный герой рассказа В. П. Астафьева «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озеро».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     2. Становление характера 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Васютки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     1) Забота 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Васютки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 рыбаках.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     2) Поведение 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Васютки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лесу: смелость, решительность, смекалка, мужество, терпение.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     3) Знание законов тайги. Внимание к природе.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     4) Забота </w:t>
            </w:r>
            <w:proofErr w:type="spellStart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Васютки</w:t>
            </w:r>
            <w:proofErr w:type="spellEnd"/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об общем деле.</w:t>
            </w:r>
            <w:r w:rsidRPr="00BF5E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     3. Почему рыбаки назвали озеро именем </w:t>
            </w:r>
          </w:p>
          <w:p w:rsidR="00210F45" w:rsidRPr="00BF5EAE" w:rsidRDefault="00210F45" w:rsidP="00A23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EA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мальчика?</w:t>
            </w:r>
          </w:p>
        </w:tc>
      </w:tr>
    </w:tbl>
    <w:p w:rsidR="00210F45" w:rsidRDefault="00210F45" w:rsidP="00210F45"/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Pr="00210F45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553"/>
        <w:gridCol w:w="4676"/>
        <w:gridCol w:w="1571"/>
      </w:tblGrid>
      <w:tr w:rsidR="00210F45" w:rsidRPr="00F815A9" w:rsidTr="00A239F2">
        <w:tc>
          <w:tcPr>
            <w:tcW w:w="1771" w:type="dxa"/>
          </w:tcPr>
          <w:p w:rsidR="00210F45" w:rsidRPr="00F815A9" w:rsidRDefault="00210F45" w:rsidP="00A239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00" w:type="dxa"/>
            <w:gridSpan w:val="3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Calibri" w:eastAsia="Calibri" w:hAnsi="Calibri" w:cs="Times New Roman"/>
              </w:rPr>
              <w:t xml:space="preserve">                                                               </w:t>
            </w:r>
            <w:r w:rsidRPr="00F815A9">
              <w:rPr>
                <w:rFonts w:ascii="Times New Roman" w:eastAsia="Calibri" w:hAnsi="Times New Roman" w:cs="Times New Roman"/>
                <w:b/>
              </w:rPr>
              <w:t>23 марта 2020</w:t>
            </w:r>
          </w:p>
        </w:tc>
      </w:tr>
      <w:tr w:rsidR="00210F45" w:rsidRPr="00F815A9" w:rsidTr="00A239F2">
        <w:tc>
          <w:tcPr>
            <w:tcW w:w="1771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 xml:space="preserve">Ссылка на </w:t>
            </w:r>
            <w:proofErr w:type="spellStart"/>
            <w:r w:rsidRPr="00F815A9"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815A9">
              <w:rPr>
                <w:rFonts w:ascii="Times New Roman" w:eastAsia="Calibri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10F45" w:rsidRPr="00F815A9" w:rsidTr="00A239F2">
        <w:tc>
          <w:tcPr>
            <w:tcW w:w="1771" w:type="dxa"/>
          </w:tcPr>
          <w:p w:rsidR="00210F45" w:rsidRPr="00F815A9" w:rsidRDefault="00210F45" w:rsidP="00A239F2">
            <w:pPr>
              <w:rPr>
                <w:rFonts w:ascii="Calibri" w:eastAsia="Calibri" w:hAnsi="Calibri" w:cs="Times New Roman"/>
              </w:rPr>
            </w:pPr>
            <w:r w:rsidRPr="00F8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Пунические войны</w:t>
            </w:r>
          </w:p>
        </w:tc>
        <w:tc>
          <w:tcPr>
            <w:tcW w:w="1553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4676" w:type="dxa"/>
          </w:tcPr>
          <w:p w:rsidR="00210F45" w:rsidRPr="00F815A9" w:rsidRDefault="00210F45" w:rsidP="00A239F2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F815A9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https://youtu.be/i4b2zOwTZOw</w:t>
              </w:r>
            </w:hyperlink>
            <w:r w:rsidRPr="00F815A9">
              <w:rPr>
                <w:rFonts w:ascii="Calibri" w:eastAsia="Calibri" w:hAnsi="Calibri" w:cs="Times New Roman"/>
              </w:rPr>
              <w:br/>
            </w:r>
            <w:r w:rsidRPr="00F815A9">
              <w:rPr>
                <w:rFonts w:ascii="Calibri" w:eastAsia="Calibri" w:hAnsi="Calibri" w:cs="Times New Roman"/>
              </w:rPr>
              <w:br/>
            </w:r>
            <w:hyperlink r:id="rId8" w:history="1">
              <w:r w:rsidRPr="00F815A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https://resh.edu.ru/subject/lesson/437/</w:t>
              </w:r>
            </w:hyperlink>
            <w:r w:rsidRPr="00F815A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71" w:type="dxa"/>
          </w:tcPr>
          <w:p w:rsidR="00210F45" w:rsidRPr="00F815A9" w:rsidRDefault="00210F45" w:rsidP="00A23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вопросы, выучить понятия и даты, вопрос № 1 письменно (словарь)</w:t>
            </w:r>
          </w:p>
        </w:tc>
      </w:tr>
    </w:tbl>
    <w:p w:rsidR="00210F45" w:rsidRPr="00F815A9" w:rsidRDefault="00210F45" w:rsidP="00210F45">
      <w:pPr>
        <w:rPr>
          <w:rFonts w:ascii="Calibri" w:eastAsia="Calibri" w:hAnsi="Calibri" w:cs="Times New Roman"/>
        </w:rPr>
      </w:pPr>
    </w:p>
    <w:p w:rsidR="00210F45" w:rsidRPr="00F815A9" w:rsidRDefault="00210F45" w:rsidP="00210F45">
      <w:pPr>
        <w:rPr>
          <w:rFonts w:ascii="Calibri" w:eastAsia="Calibri" w:hAnsi="Calibri" w:cs="Times New Roman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210F45"/>
    <w:rsid w:val="00B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4b2zOwTZ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t83bcb-mbo" TargetMode="External"/><Relationship Id="rId5" Type="http://schemas.openxmlformats.org/officeDocument/2006/relationships/hyperlink" Target="https://www.youtube.com/watch?v=GeHB7qJLm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2020-03-23T13:45:00Z</dcterms:created>
  <dcterms:modified xsi:type="dcterms:W3CDTF">2020-03-23T13:53:00Z</dcterms:modified>
</cp:coreProperties>
</file>