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376"/>
        <w:gridCol w:w="303"/>
        <w:gridCol w:w="621"/>
        <w:gridCol w:w="613"/>
        <w:gridCol w:w="275"/>
        <w:gridCol w:w="3032"/>
        <w:gridCol w:w="734"/>
        <w:gridCol w:w="694"/>
        <w:gridCol w:w="1539"/>
        <w:gridCol w:w="1452"/>
      </w:tblGrid>
      <w:tr w:rsidR="00DA5B67" w:rsidRPr="007C42C0" w:rsidTr="00A947F9">
        <w:trPr>
          <w:gridAfter w:val="1"/>
          <w:wAfter w:w="1452" w:type="dxa"/>
        </w:trPr>
        <w:tc>
          <w:tcPr>
            <w:tcW w:w="1384" w:type="dxa"/>
          </w:tcPr>
          <w:p w:rsidR="00DA5B67" w:rsidRPr="003C370D" w:rsidRDefault="00DA5B67" w:rsidP="003B7D38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9"/>
          </w:tcPr>
          <w:p w:rsidR="00DA5B67" w:rsidRPr="007C42C0" w:rsidRDefault="00DA5B67" w:rsidP="00DA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0D">
              <w:rPr>
                <w:sz w:val="24"/>
                <w:szCs w:val="24"/>
              </w:rPr>
              <w:t xml:space="preserve">        </w:t>
            </w:r>
            <w:r w:rsidRPr="00DA5B67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>
              <w:rPr>
                <w:sz w:val="24"/>
                <w:szCs w:val="24"/>
              </w:rPr>
              <w:t>.</w:t>
            </w:r>
            <w:r w:rsidRPr="00DA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АНГЛИЙСКИЙ ЯЗЫК</w:t>
            </w:r>
          </w:p>
        </w:tc>
      </w:tr>
      <w:tr w:rsidR="00DA5B67" w:rsidRPr="007C42C0" w:rsidTr="00A947F9">
        <w:trPr>
          <w:gridAfter w:val="1"/>
          <w:wAfter w:w="1452" w:type="dxa"/>
        </w:trPr>
        <w:tc>
          <w:tcPr>
            <w:tcW w:w="1384" w:type="dxa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  <w:gridSpan w:val="3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  <w:gridSpan w:val="3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67" w:type="dxa"/>
            <w:gridSpan w:val="3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DA5B67" w:rsidRPr="00F575AB" w:rsidTr="00A947F9">
        <w:trPr>
          <w:gridAfter w:val="1"/>
          <w:wAfter w:w="1452" w:type="dxa"/>
        </w:trPr>
        <w:tc>
          <w:tcPr>
            <w:tcW w:w="1384" w:type="dxa"/>
          </w:tcPr>
          <w:p w:rsidR="00DA5B67" w:rsidRPr="001A5D26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A5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благодарения.</w:t>
            </w:r>
          </w:p>
        </w:tc>
        <w:tc>
          <w:tcPr>
            <w:tcW w:w="1300" w:type="dxa"/>
            <w:gridSpan w:val="3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Стр100-101</w:t>
            </w:r>
          </w:p>
        </w:tc>
        <w:tc>
          <w:tcPr>
            <w:tcW w:w="3920" w:type="dxa"/>
            <w:gridSpan w:val="3"/>
          </w:tcPr>
          <w:p w:rsidR="00DA5B67" w:rsidRPr="007C42C0" w:rsidRDefault="00DA5B67" w:rsidP="003B7D3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105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4105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A5B67" w:rsidRPr="007C42C0" w:rsidRDefault="00DA5B67" w:rsidP="003B7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twenty-fif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 of March</w:t>
            </w:r>
          </w:p>
          <w:p w:rsidR="00DA5B67" w:rsidRPr="003C370D" w:rsidRDefault="00DA5B67" w:rsidP="003B7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C37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C370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DA5B67" w:rsidRPr="00DA5B67" w:rsidRDefault="00DA5B67" w:rsidP="003B7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D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2)</w:t>
            </w:r>
            <w:r w:rsidRPr="00DA5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A5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A5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DA5B67" w:rsidRPr="001A5D26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E6EEFF"/>
              </w:rPr>
              <w:t>Скачать</w:t>
            </w:r>
            <w:r w:rsidRPr="00DA5B67">
              <w:rPr>
                <w:rFonts w:ascii="Georgia" w:hAnsi="Georgia"/>
                <w:color w:val="000000"/>
                <w:shd w:val="clear" w:color="auto" w:fill="E6EEFF"/>
                <w:lang w:val="en-US"/>
              </w:rPr>
              <w:t xml:space="preserve">!!!!Spotlight 5. </w:t>
            </w:r>
            <w:proofErr w:type="spellStart"/>
            <w:r>
              <w:rPr>
                <w:rFonts w:ascii="Georgia" w:hAnsi="Georgia"/>
                <w:color w:val="000000"/>
                <w:shd w:val="clear" w:color="auto" w:fill="E6EEFF"/>
              </w:rPr>
              <w:t>Аудиокурс</w:t>
            </w:r>
            <w:proofErr w:type="spellEnd"/>
            <w:r>
              <w:rPr>
                <w:rFonts w:ascii="Georgia" w:hAnsi="Georgia"/>
                <w:color w:val="000000"/>
                <w:shd w:val="clear" w:color="auto" w:fill="E6EEFF"/>
              </w:rPr>
              <w:t xml:space="preserve"> к УМК для 5 класса.</w:t>
            </w:r>
          </w:p>
          <w:p w:rsidR="00DA5B67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3)Упр.2 стр.101</w:t>
            </w:r>
          </w:p>
          <w:p w:rsidR="00DA5B67" w:rsidRDefault="00A947F9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5B67" w:rsidRPr="00733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https://youtu.be/N6ex6kZMJhs</w:t>
              </w:r>
            </w:hyperlink>
          </w:p>
          <w:p w:rsidR="00DA5B67" w:rsidRPr="00F575AB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викторины.</w:t>
            </w:r>
          </w:p>
        </w:tc>
        <w:tc>
          <w:tcPr>
            <w:tcW w:w="2967" w:type="dxa"/>
            <w:gridSpan w:val="3"/>
          </w:tcPr>
          <w:p w:rsidR="00DA5B67" w:rsidRPr="000E7C5D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A5B67" w:rsidRPr="000E7C5D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0E7C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E7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B67" w:rsidRPr="00D7270D" w:rsidRDefault="00DA5B67" w:rsidP="003B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упр.1,стр.101,упр.3,стр. 101написать о празднике в нашей стране.</w:t>
            </w:r>
          </w:p>
          <w:p w:rsidR="00DA5B67" w:rsidRPr="00F575AB" w:rsidRDefault="00DA5B67" w:rsidP="003B7D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DA5B67" w:rsidRPr="00F815A9" w:rsidTr="00A947F9">
        <w:trPr>
          <w:gridAfter w:val="1"/>
          <w:wAfter w:w="1452" w:type="dxa"/>
        </w:trPr>
        <w:tc>
          <w:tcPr>
            <w:tcW w:w="9571" w:type="dxa"/>
            <w:gridSpan w:val="10"/>
          </w:tcPr>
          <w:p w:rsidR="00DA5B67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</w:t>
            </w:r>
          </w:p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ИСТОРИЯ</w:t>
            </w:r>
          </w:p>
        </w:tc>
      </w:tr>
      <w:tr w:rsidR="00DA5B67" w:rsidRPr="00F815A9" w:rsidTr="00A947F9">
        <w:trPr>
          <w:gridAfter w:val="1"/>
          <w:wAfter w:w="1452" w:type="dxa"/>
        </w:trPr>
        <w:tc>
          <w:tcPr>
            <w:tcW w:w="2063" w:type="dxa"/>
            <w:gridSpan w:val="3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09" w:type="dxa"/>
            <w:gridSpan w:val="3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4460" w:type="dxa"/>
            <w:gridSpan w:val="3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 xml:space="preserve">Ссылка на </w:t>
            </w:r>
            <w:proofErr w:type="spellStart"/>
            <w:r w:rsidRPr="00F815A9"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39" w:type="dxa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r w:rsidRPr="00F815A9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815A9">
              <w:rPr>
                <w:rFonts w:ascii="Times New Roman" w:eastAsia="Calibri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DA5B67" w:rsidRPr="00F815A9" w:rsidTr="00A947F9">
        <w:trPr>
          <w:gridAfter w:val="1"/>
          <w:wAfter w:w="1452" w:type="dxa"/>
        </w:trPr>
        <w:tc>
          <w:tcPr>
            <w:tcW w:w="2063" w:type="dxa"/>
            <w:gridSpan w:val="3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509" w:type="dxa"/>
            <w:gridSpan w:val="3"/>
          </w:tcPr>
          <w:p w:rsidR="00DA5B67" w:rsidRPr="00F815A9" w:rsidRDefault="00DA5B67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§ 45</w:t>
            </w:r>
          </w:p>
        </w:tc>
        <w:tc>
          <w:tcPr>
            <w:tcW w:w="4460" w:type="dxa"/>
            <w:gridSpan w:val="3"/>
          </w:tcPr>
          <w:p w:rsidR="00DA5B67" w:rsidRPr="00F815A9" w:rsidRDefault="00DA5B67" w:rsidP="003B7D38">
            <w:pPr>
              <w:rPr>
                <w:rFonts w:ascii="Calibri" w:eastAsia="Calibri" w:hAnsi="Calibri" w:cs="Times New Roman"/>
              </w:rPr>
            </w:pPr>
            <w:r w:rsidRPr="00F815A9">
              <w:rPr>
                <w:rFonts w:ascii="Calibri" w:eastAsia="Calibri" w:hAnsi="Calibri" w:cs="Times New Roman"/>
              </w:rPr>
              <w:br/>
            </w:r>
            <w:hyperlink r:id="rId6" w:history="1">
              <w:r w:rsidRPr="00F815A9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https://youtu.be/4zNWpqFxvfk</w:t>
              </w:r>
            </w:hyperlink>
            <w:r w:rsidRPr="00F815A9">
              <w:rPr>
                <w:rFonts w:ascii="Calibri" w:eastAsia="Calibri" w:hAnsi="Calibri" w:cs="Times New Roman"/>
              </w:rPr>
              <w:t xml:space="preserve"> </w:t>
            </w:r>
            <w:r w:rsidRPr="00F815A9">
              <w:rPr>
                <w:rFonts w:ascii="Calibri" w:eastAsia="Calibri" w:hAnsi="Calibri" w:cs="Times New Roman"/>
              </w:rPr>
              <w:br/>
            </w:r>
            <w:r w:rsidRPr="00F815A9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539" w:type="dxa"/>
          </w:tcPr>
          <w:p w:rsidR="00DA5B67" w:rsidRPr="00F815A9" w:rsidRDefault="00DA5B67" w:rsidP="003B7D38">
            <w:pPr>
              <w:rPr>
                <w:rFonts w:ascii="Calibri" w:eastAsia="Calibri" w:hAnsi="Calibri" w:cs="Times New Roman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вопросы, выучить понятия и даты</w:t>
            </w:r>
            <w:proofErr w:type="gramStart"/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опрос № 1 письменно (словарь)</w:t>
            </w:r>
          </w:p>
        </w:tc>
      </w:tr>
      <w:tr w:rsidR="00A947F9" w:rsidRPr="00F815A9" w:rsidTr="00A947F9">
        <w:trPr>
          <w:gridAfter w:val="1"/>
          <w:wAfter w:w="1452" w:type="dxa"/>
        </w:trPr>
        <w:tc>
          <w:tcPr>
            <w:tcW w:w="2063" w:type="dxa"/>
            <w:gridSpan w:val="3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3"/>
          </w:tcPr>
          <w:p w:rsidR="00A947F9" w:rsidRPr="00A947F9" w:rsidRDefault="00A947F9" w:rsidP="003B7D38">
            <w:pPr>
              <w:rPr>
                <w:rFonts w:ascii="Times New Roman" w:eastAsia="Calibri" w:hAnsi="Times New Roman" w:cs="Times New Roman"/>
                <w:b/>
              </w:rPr>
            </w:pPr>
            <w:r w:rsidRPr="00A947F9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1539" w:type="dxa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7F9" w:rsidRPr="00F815A9" w:rsidTr="00A947F9">
        <w:trPr>
          <w:gridAfter w:val="1"/>
          <w:wAfter w:w="1452" w:type="dxa"/>
        </w:trPr>
        <w:tc>
          <w:tcPr>
            <w:tcW w:w="2063" w:type="dxa"/>
            <w:gridSpan w:val="3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67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509" w:type="dxa"/>
            <w:gridSpan w:val="3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3"/>
          </w:tcPr>
          <w:p w:rsidR="00A947F9" w:rsidRDefault="00A947F9" w:rsidP="00A947F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A5B6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 </w:t>
            </w:r>
            <w:hyperlink r:id="rId7" w:history="1">
              <w:r w:rsidRPr="00DA5B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https://www.youtube.com/watch?v=iM4R4jTZTmE</w:t>
              </w:r>
            </w:hyperlink>
          </w:p>
          <w:p w:rsidR="00A947F9" w:rsidRPr="00F815A9" w:rsidRDefault="00A947F9" w:rsidP="00A947F9">
            <w:pPr>
              <w:rPr>
                <w:rFonts w:ascii="Calibri" w:eastAsia="Calibri" w:hAnsi="Calibri" w:cs="Times New Roman"/>
              </w:rPr>
            </w:pPr>
            <w:r w:rsidRPr="00DA5B67">
              <w:rPr>
                <w:rFonts w:ascii="Times New Roman" w:hAnsi="Times New Roman" w:cs="Times New Roman"/>
                <w:sz w:val="24"/>
                <w:szCs w:val="24"/>
              </w:rPr>
              <w:t xml:space="preserve">П.37 </w:t>
            </w:r>
            <w:proofErr w:type="spellStart"/>
            <w:r w:rsidRPr="00DA5B67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DA5B6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A5B67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DA5B6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 стр.254. выполнить №1056,1058,1060</w:t>
            </w:r>
          </w:p>
        </w:tc>
        <w:tc>
          <w:tcPr>
            <w:tcW w:w="1539" w:type="dxa"/>
          </w:tcPr>
          <w:p w:rsidR="00A947F9" w:rsidRPr="00F815A9" w:rsidRDefault="00A947F9" w:rsidP="003B7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B67">
              <w:rPr>
                <w:rFonts w:ascii="Times New Roman" w:hAnsi="Times New Roman" w:cs="Times New Roman"/>
                <w:sz w:val="24"/>
                <w:szCs w:val="24"/>
              </w:rPr>
              <w:t>№ 1057, 1059</w:t>
            </w:r>
          </w:p>
        </w:tc>
      </w:tr>
      <w:tr w:rsidR="00A947F9" w:rsidRPr="00624728" w:rsidTr="00A947F9">
        <w:tc>
          <w:tcPr>
            <w:tcW w:w="1760" w:type="dxa"/>
            <w:gridSpan w:val="2"/>
          </w:tcPr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3" w:type="dxa"/>
            <w:gridSpan w:val="9"/>
          </w:tcPr>
          <w:p w:rsidR="00A947F9" w:rsidRDefault="00A947F9" w:rsidP="00927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47F9" w:rsidRPr="00624728" w:rsidTr="00A947F9">
        <w:tc>
          <w:tcPr>
            <w:tcW w:w="1760" w:type="dxa"/>
            <w:gridSpan w:val="2"/>
          </w:tcPr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37" w:type="dxa"/>
            <w:gridSpan w:val="3"/>
          </w:tcPr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041" w:type="dxa"/>
            <w:gridSpan w:val="3"/>
          </w:tcPr>
          <w:p w:rsidR="00A947F9" w:rsidRPr="00624728" w:rsidRDefault="00A947F9" w:rsidP="00927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A947F9" w:rsidRDefault="00A947F9" w:rsidP="00927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A947F9" w:rsidRPr="00624728" w:rsidRDefault="00A947F9" w:rsidP="009271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</w:tcPr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A947F9" w:rsidRPr="00624728" w:rsidTr="00A947F9">
        <w:trPr>
          <w:trHeight w:val="1025"/>
        </w:trPr>
        <w:tc>
          <w:tcPr>
            <w:tcW w:w="1760" w:type="dxa"/>
            <w:gridSpan w:val="2"/>
          </w:tcPr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Предложение. Понятие о предложении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3"/>
          </w:tcPr>
          <w:p w:rsidR="00A947F9" w:rsidRDefault="00A947F9" w:rsidP="00927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59</w:t>
            </w:r>
            <w:r w:rsidRPr="00624728">
              <w:rPr>
                <w:rFonts w:ascii="Times New Roman" w:hAnsi="Times New Roman" w:cs="Times New Roman"/>
              </w:rPr>
              <w:t xml:space="preserve"> 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90-93.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gridSpan w:val="3"/>
          </w:tcPr>
          <w:p w:rsidR="00A947F9" w:rsidRPr="00C155C4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C155C4">
              <w:rPr>
                <w:rFonts w:ascii="Times New Roman" w:hAnsi="Times New Roman" w:cs="Times New Roman"/>
                <w:b/>
              </w:rPr>
              <w:t>Изучить теорию</w:t>
            </w:r>
            <w:proofErr w:type="gramStart"/>
            <w:r w:rsidRPr="00C155C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 453,454</w:t>
            </w:r>
            <w:r w:rsidRPr="00624728">
              <w:rPr>
                <w:rFonts w:ascii="Times New Roman" w:hAnsi="Times New Roman" w:cs="Times New Roman"/>
              </w:rPr>
              <w:t xml:space="preserve"> (устно)</w:t>
            </w:r>
          </w:p>
          <w:p w:rsidR="00A947F9" w:rsidRPr="009B1655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28">
              <w:rPr>
                <w:rFonts w:ascii="Times New Roman" w:hAnsi="Times New Roman" w:cs="Times New Roman"/>
              </w:rPr>
              <w:t>Упр. №</w:t>
            </w:r>
            <w:r>
              <w:rPr>
                <w:rFonts w:ascii="Times New Roman" w:hAnsi="Times New Roman" w:cs="Times New Roman"/>
              </w:rPr>
              <w:t xml:space="preserve"> 45</w:t>
            </w:r>
            <w:r w:rsidRPr="00624728">
              <w:rPr>
                <w:rFonts w:ascii="Times New Roman" w:hAnsi="Times New Roman" w:cs="Times New Roman"/>
              </w:rPr>
              <w:t>5 (письменно)</w:t>
            </w:r>
          </w:p>
        </w:tc>
        <w:tc>
          <w:tcPr>
            <w:tcW w:w="3685" w:type="dxa"/>
            <w:gridSpan w:val="3"/>
          </w:tcPr>
          <w:p w:rsidR="00A947F9" w:rsidRDefault="00A947F9" w:rsidP="009271EE">
            <w:pPr>
              <w:rPr>
                <w:rFonts w:ascii="Times New Roman" w:hAnsi="Times New Roman" w:cs="Times New Roman"/>
              </w:rPr>
            </w:pPr>
            <w:r w:rsidRPr="000D161F">
              <w:rPr>
                <w:rFonts w:ascii="Times New Roman" w:hAnsi="Times New Roman" w:cs="Times New Roman"/>
                <w:b/>
              </w:rPr>
              <w:t>Выучить правила</w:t>
            </w:r>
            <w:r w:rsidRPr="006247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728">
              <w:rPr>
                <w:rFonts w:ascii="Times New Roman" w:hAnsi="Times New Roman" w:cs="Times New Roman"/>
              </w:rPr>
              <w:t>на</w:t>
            </w:r>
            <w:proofErr w:type="gramEnd"/>
            <w:r w:rsidRPr="00624728">
              <w:rPr>
                <w:rFonts w:ascii="Times New Roman" w:hAnsi="Times New Roman" w:cs="Times New Roman"/>
              </w:rPr>
              <w:t xml:space="preserve"> 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</w:rPr>
            </w:pPr>
            <w:r w:rsidRPr="00624728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90-95.</w:t>
            </w:r>
          </w:p>
          <w:p w:rsidR="00A947F9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</w:rPr>
              <w:t xml:space="preserve">Упр. № </w:t>
            </w:r>
            <w:r>
              <w:rPr>
                <w:rFonts w:ascii="Times New Roman" w:hAnsi="Times New Roman" w:cs="Times New Roman"/>
                <w:b/>
              </w:rPr>
              <w:t>456</w:t>
            </w:r>
            <w:r w:rsidRPr="00624728">
              <w:rPr>
                <w:rFonts w:ascii="Times New Roman" w:hAnsi="Times New Roman" w:cs="Times New Roman"/>
                <w:b/>
              </w:rPr>
              <w:t>.</w:t>
            </w:r>
          </w:p>
          <w:p w:rsidR="00A947F9" w:rsidRPr="00624728" w:rsidRDefault="00A947F9" w:rsidP="0092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 Решать варианты ВПР)</w:t>
            </w:r>
          </w:p>
          <w:p w:rsidR="00A947F9" w:rsidRPr="009B1655" w:rsidRDefault="00A947F9" w:rsidP="0092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7F9" w:rsidRDefault="00A947F9" w:rsidP="00DA5B67">
      <w:pPr>
        <w:rPr>
          <w:rFonts w:ascii="Times New Roman" w:hAnsi="Times New Roman" w:cs="Times New Roman"/>
          <w:b/>
          <w:sz w:val="24"/>
        </w:rPr>
      </w:pPr>
    </w:p>
    <w:p w:rsidR="00A947F9" w:rsidRDefault="00A947F9" w:rsidP="00DA5B67">
      <w:pPr>
        <w:rPr>
          <w:rFonts w:ascii="Times New Roman" w:hAnsi="Times New Roman" w:cs="Times New Roman"/>
          <w:b/>
          <w:sz w:val="24"/>
        </w:rPr>
      </w:pPr>
    </w:p>
    <w:p w:rsidR="00A947F9" w:rsidRDefault="00A947F9" w:rsidP="00DA5B67">
      <w:pPr>
        <w:rPr>
          <w:rFonts w:ascii="Times New Roman" w:hAnsi="Times New Roman" w:cs="Times New Roman"/>
          <w:b/>
          <w:sz w:val="24"/>
        </w:rPr>
      </w:pPr>
    </w:p>
    <w:p w:rsidR="00A947F9" w:rsidRDefault="00A947F9" w:rsidP="00DA5B67">
      <w:pPr>
        <w:rPr>
          <w:rFonts w:ascii="Times New Roman" w:hAnsi="Times New Roman" w:cs="Times New Roman"/>
          <w:b/>
          <w:sz w:val="24"/>
        </w:rPr>
      </w:pPr>
    </w:p>
    <w:p w:rsidR="00A947F9" w:rsidRDefault="00A947F9" w:rsidP="00DA5B67">
      <w:pPr>
        <w:rPr>
          <w:rFonts w:ascii="Times New Roman" w:hAnsi="Times New Roman" w:cs="Times New Roman"/>
          <w:b/>
          <w:sz w:val="24"/>
        </w:rPr>
      </w:pPr>
    </w:p>
    <w:p w:rsidR="00DA5B67" w:rsidRDefault="00DA5B67" w:rsidP="00DA5B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по технологии</w:t>
      </w:r>
      <w:r w:rsidRPr="00166029">
        <w:rPr>
          <w:rFonts w:ascii="Times New Roman" w:hAnsi="Times New Roman" w:cs="Times New Roman"/>
          <w:b/>
          <w:sz w:val="24"/>
        </w:rPr>
        <w:t xml:space="preserve"> для учащихся 5 класса</w:t>
      </w:r>
    </w:p>
    <w:p w:rsidR="00DA5B67" w:rsidRDefault="00DA5B67" w:rsidP="00DA5B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Опыты с культурными растениями</w:t>
      </w:r>
    </w:p>
    <w:p w:rsidR="00DA5B67" w:rsidRDefault="00DA5B67" w:rsidP="00DA5B67">
      <w:pPr>
        <w:spacing w:line="240" w:lineRule="auto"/>
        <w:rPr>
          <w:rFonts w:ascii="Times New Roman" w:hAnsi="Times New Roman" w:cs="Times New Roman"/>
          <w:sz w:val="24"/>
        </w:rPr>
      </w:pPr>
      <w:r w:rsidRPr="00FD701C">
        <w:rPr>
          <w:rFonts w:ascii="Times New Roman" w:hAnsi="Times New Roman" w:cs="Times New Roman"/>
          <w:sz w:val="24"/>
        </w:rPr>
        <w:t>Завести вторую тетрадь по технологии.</w:t>
      </w:r>
    </w:p>
    <w:p w:rsidR="00DA5B67" w:rsidRPr="00A947F9" w:rsidRDefault="00DA5B67" w:rsidP="00A947F9">
      <w:pPr>
        <w:spacing w:line="240" w:lineRule="auto"/>
        <w:rPr>
          <w:rFonts w:ascii="Times New Roman" w:hAnsi="Times New Roman" w:cs="Times New Roman"/>
          <w:color w:val="000000"/>
        </w:rPr>
      </w:pPr>
      <w:r w:rsidRPr="00FD701C">
        <w:rPr>
          <w:rFonts w:ascii="Times New Roman" w:hAnsi="Times New Roman" w:cs="Times New Roman"/>
          <w:color w:val="000000"/>
        </w:rPr>
        <w:t>Записать конспект в тетради по темам: Влияние света на рост и развитие растений. Влияние температуры на рост и развитие растений. Влияние </w:t>
      </w:r>
      <w:hyperlink r:id="rId8" w:tooltip="Влажность" w:history="1">
        <w:r w:rsidRPr="00FD701C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влажности</w:t>
        </w:r>
      </w:hyperlink>
      <w:r w:rsidRPr="00FD701C">
        <w:rPr>
          <w:rFonts w:ascii="Times New Roman" w:hAnsi="Times New Roman" w:cs="Times New Roman"/>
        </w:rPr>
        <w:t> </w:t>
      </w:r>
      <w:r w:rsidRPr="00FD701C">
        <w:rPr>
          <w:rFonts w:ascii="Times New Roman" w:hAnsi="Times New Roman" w:cs="Times New Roman"/>
          <w:color w:val="000000"/>
        </w:rPr>
        <w:t>на рост и развитие растений. Влияние состава почвы на рост и развитие растений.</w:t>
      </w:r>
    </w:p>
    <w:p w:rsidR="00A947F9" w:rsidRPr="00A947F9" w:rsidRDefault="00A947F9" w:rsidP="00A947F9">
      <w:pPr>
        <w:jc w:val="center"/>
        <w:rPr>
          <w:rFonts w:ascii="Times New Roman" w:hAnsi="Times New Roman" w:cs="Times New Roman"/>
          <w:b/>
        </w:rPr>
      </w:pPr>
      <w:r w:rsidRPr="00A947F9">
        <w:rPr>
          <w:rFonts w:ascii="Times New Roman" w:hAnsi="Times New Roman" w:cs="Times New Roman"/>
          <w:b/>
        </w:rPr>
        <w:t>Физическая культура 5 класс</w:t>
      </w: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512"/>
        <w:gridCol w:w="4584"/>
        <w:gridCol w:w="2469"/>
      </w:tblGrid>
      <w:tr w:rsidR="00A947F9" w:rsidTr="009271EE">
        <w:tc>
          <w:tcPr>
            <w:tcW w:w="2127" w:type="dxa"/>
          </w:tcPr>
          <w:p w:rsidR="00A947F9" w:rsidRDefault="00A947F9" w:rsidP="009271EE"/>
        </w:tc>
        <w:tc>
          <w:tcPr>
            <w:tcW w:w="8565" w:type="dxa"/>
            <w:gridSpan w:val="3"/>
          </w:tcPr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22707B">
              <w:rPr>
                <w:rFonts w:ascii="Times New Roman" w:hAnsi="Times New Roman" w:cs="Times New Roman"/>
                <w:b/>
              </w:rPr>
              <w:t xml:space="preserve"> марта 2020</w:t>
            </w:r>
          </w:p>
        </w:tc>
      </w:tr>
      <w:tr w:rsidR="00A947F9" w:rsidTr="009271EE">
        <w:tc>
          <w:tcPr>
            <w:tcW w:w="2127" w:type="dxa"/>
          </w:tcPr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12" w:type="dxa"/>
          </w:tcPr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84" w:type="dxa"/>
          </w:tcPr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469" w:type="dxa"/>
          </w:tcPr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947F9" w:rsidRPr="0022707B" w:rsidRDefault="00A947F9" w:rsidP="00927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47F9" w:rsidRPr="00430DCB" w:rsidTr="009271EE">
        <w:trPr>
          <w:trHeight w:val="1967"/>
        </w:trPr>
        <w:tc>
          <w:tcPr>
            <w:tcW w:w="2127" w:type="dxa"/>
          </w:tcPr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</w:t>
            </w: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>одной рукой. Игра в мини-баскетбол.</w:t>
            </w:r>
          </w:p>
        </w:tc>
        <w:tc>
          <w:tcPr>
            <w:tcW w:w="1512" w:type="dxa"/>
          </w:tcPr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4584" w:type="dxa"/>
          </w:tcPr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статьёй.</w:t>
            </w: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>http://fizkultura-na5.ru/basketbol/tekhnicheskie-priemy-brosok-myacha-v-korzinu-odnoj-rukoj-so-srednego-rasstoyaniya.html</w:t>
            </w:r>
          </w:p>
        </w:tc>
        <w:tc>
          <w:tcPr>
            <w:tcW w:w="2469" w:type="dxa"/>
          </w:tcPr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C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утреннюю гимнастику. Наклоны туловища вперед из </w:t>
            </w:r>
            <w:proofErr w:type="gramStart"/>
            <w:r w:rsidRPr="00430DC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30DCB">
              <w:rPr>
                <w:rFonts w:ascii="Times New Roman" w:hAnsi="Times New Roman" w:cs="Times New Roman"/>
                <w:sz w:val="24"/>
                <w:szCs w:val="24"/>
              </w:rPr>
              <w:t xml:space="preserve"> лёжа (пресс).</w:t>
            </w: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F9" w:rsidRPr="00430DCB" w:rsidRDefault="00A947F9" w:rsidP="0092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7F9" w:rsidRPr="00430DCB" w:rsidRDefault="00A947F9" w:rsidP="00A947F9">
      <w:pPr>
        <w:rPr>
          <w:rFonts w:ascii="Times New Roman" w:hAnsi="Times New Roman" w:cs="Times New Roman"/>
          <w:sz w:val="24"/>
          <w:szCs w:val="24"/>
        </w:rPr>
      </w:pPr>
    </w:p>
    <w:p w:rsidR="00A947F9" w:rsidRDefault="00A947F9" w:rsidP="00A947F9"/>
    <w:p w:rsidR="00DA5B67" w:rsidRDefault="00DA5B67"/>
    <w:p w:rsidR="00DA5B67" w:rsidRDefault="00DA5B67"/>
    <w:p w:rsidR="00DA5B67" w:rsidRDefault="00DA5B67"/>
    <w:p w:rsidR="00DA5B67" w:rsidRDefault="00DA5B67"/>
    <w:p w:rsidR="00DA5B67" w:rsidRPr="00DA5B67" w:rsidRDefault="00DA5B67">
      <w:pPr>
        <w:rPr>
          <w:rFonts w:ascii="Times New Roman" w:hAnsi="Times New Roman" w:cs="Times New Roman"/>
          <w:sz w:val="24"/>
          <w:szCs w:val="24"/>
        </w:rPr>
      </w:pPr>
    </w:p>
    <w:p w:rsidR="00DA5B67" w:rsidRPr="00DA5B67" w:rsidRDefault="00DA5B67">
      <w:pPr>
        <w:rPr>
          <w:rFonts w:ascii="Times New Roman" w:hAnsi="Times New Roman" w:cs="Times New Roman"/>
          <w:sz w:val="24"/>
          <w:szCs w:val="24"/>
        </w:rPr>
      </w:pPr>
    </w:p>
    <w:p w:rsidR="00DA5B67" w:rsidRDefault="00DA5B67"/>
    <w:p w:rsidR="00DA5B67" w:rsidRDefault="00DA5B67"/>
    <w:sectPr w:rsidR="00D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A"/>
    <w:rsid w:val="004105E9"/>
    <w:rsid w:val="006F137A"/>
    <w:rsid w:val="00A947F9"/>
    <w:rsid w:val="00D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B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B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zh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4R4jTZT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zNWpqFxvfk" TargetMode="External"/><Relationship Id="rId5" Type="http://schemas.openxmlformats.org/officeDocument/2006/relationships/hyperlink" Target="https://youtu.be/N6ex6kZMJ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4</cp:revision>
  <dcterms:created xsi:type="dcterms:W3CDTF">2020-03-24T06:27:00Z</dcterms:created>
  <dcterms:modified xsi:type="dcterms:W3CDTF">2020-03-25T04:26:00Z</dcterms:modified>
</cp:coreProperties>
</file>