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8" w:rsidRPr="00B2253F" w:rsidRDefault="00F31FE8" w:rsidP="00F31FE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</w:t>
      </w:r>
      <w:r w:rsidRPr="00B2253F">
        <w:rPr>
          <w:rFonts w:ascii="Times New Roman" w:hAnsi="Times New Roman" w:cs="Times New Roman"/>
          <w:b/>
          <w:sz w:val="24"/>
        </w:rPr>
        <w:t>.03.2020</w:t>
      </w: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по ОДНКНР</w:t>
      </w:r>
      <w:r w:rsidRPr="00166029">
        <w:rPr>
          <w:rFonts w:ascii="Times New Roman" w:hAnsi="Times New Roman" w:cs="Times New Roman"/>
          <w:b/>
          <w:sz w:val="24"/>
        </w:rPr>
        <w:t xml:space="preserve"> для учащихся 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F31FE8" w:rsidRDefault="00F31FE8" w:rsidP="00F31FE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Забота государства о сохранении духовных ценностей</w:t>
      </w: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Завести вторую тетрадь по ОДНКНР.</w:t>
      </w: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стр.129-135 прочитать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.130-132 на основе иллюстраций и подписей к ним составить и записать краткое сообщение о том, как возрождается духовность в России. с.135 задание со знаком «портфель» (записать какие храмы, мечети, синагоги есть в Крыму, какие восстанавливаются, какие еще нужно восстановить). Записать «Правила поведения в музее (усадьбе, дворце, храме и т.д.)</w:t>
      </w:r>
    </w:p>
    <w:p w:rsidR="00F31FE8" w:rsidRPr="00FD701C" w:rsidRDefault="00F31FE8" w:rsidP="00F31FE8">
      <w:pPr>
        <w:spacing w:line="240" w:lineRule="auto"/>
        <w:rPr>
          <w:rFonts w:ascii="Times New Roman" w:hAnsi="Times New Roman" w:cs="Times New Roman"/>
          <w:sz w:val="24"/>
        </w:rPr>
      </w:pPr>
    </w:p>
    <w:p w:rsidR="006D30A6" w:rsidRDefault="00F31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31FE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31FE8" w:rsidRPr="00F31FE8" w:rsidRDefault="00F31FE8">
      <w:pPr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Тема: </w:t>
      </w:r>
      <w:r w:rsidRPr="00F31FE8">
        <w:rPr>
          <w:rFonts w:ascii="Times New Roman" w:hAnsi="Times New Roman" w:cs="Times New Roman"/>
        </w:rPr>
        <w:t>Проценты. Нахождение процентов от числа</w:t>
      </w:r>
      <w:r w:rsidRPr="00F31FE8">
        <w:rPr>
          <w:rFonts w:ascii="Times New Roman" w:hAnsi="Times New Roman" w:cs="Times New Roman"/>
        </w:rPr>
        <w:t>.</w:t>
      </w:r>
    </w:p>
    <w:p w:rsidR="00F31FE8" w:rsidRDefault="00F31FE8" w:rsidP="00F31FE8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Самостоятельная работа</w:t>
      </w:r>
      <w:r>
        <w:rPr>
          <w:b/>
          <w:bCs/>
          <w:i/>
          <w:iCs/>
          <w:color w:val="000000"/>
        </w:rPr>
        <w:t xml:space="preserve"> «</w:t>
      </w:r>
      <w:r>
        <w:rPr>
          <w:i/>
          <w:iCs/>
          <w:color w:val="000000"/>
        </w:rPr>
        <w:t>Среднее арифметическое. Проценты</w:t>
      </w:r>
      <w:r>
        <w:rPr>
          <w:b/>
          <w:bCs/>
          <w:i/>
          <w:iCs/>
          <w:color w:val="000000"/>
        </w:rPr>
        <w:t>»</w:t>
      </w:r>
    </w:p>
    <w:p w:rsid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1.Найдите среднее арифметическое чисел 43,8; 45,4; 44; 46,7.</w:t>
      </w:r>
    </w:p>
    <w:p w:rsid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2.На ферме было 200 животных, из них 43% составляли овцы. Сколько овец было на ферме?</w:t>
      </w:r>
    </w:p>
    <w:p w:rsid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3.В растворе содержится 42 кг соли. Чему равна масса раствора, если масса соли в нём составляет 35 %?</w:t>
      </w:r>
    </w:p>
    <w:p w:rsid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4.Велосипедист ехал 2 ч со скоростью 12,6 км/ч и 4 ч со скоростью 13,5 км/ч. Найдите его среднюю скорость за время движения.</w:t>
      </w:r>
    </w:p>
    <w:p w:rsid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5.Надо было отремонтировать 140 км дороги. В первую неделю отремонтировать 36% дороги, во вторую – 32%, а в третью – остальное. Сколько километров дороги отремонтировали в третью неделю?</w:t>
      </w:r>
    </w:p>
    <w:p w:rsidR="00F31FE8" w:rsidRPr="00F31FE8" w:rsidRDefault="00F31FE8" w:rsidP="00F31F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6.В парке росли каштаны и клёны, причём каштаны составляли 38 % всех деревьев. Клёнов было на 72 дерева больше, чем каштанов. Сколько всего деревьев было в парке?</w:t>
      </w:r>
    </w:p>
    <w:p w:rsidR="00F31FE8" w:rsidRDefault="00F31FE8">
      <w:pPr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Д/з</w:t>
      </w:r>
      <w:r w:rsidRPr="00F31FE8">
        <w:rPr>
          <w:rFonts w:ascii="Times New Roman" w:hAnsi="Times New Roman" w:cs="Times New Roman"/>
          <w:b/>
        </w:rPr>
        <w:t>№1068, 1070</w:t>
      </w:r>
    </w:p>
    <w:p w:rsidR="00F31FE8" w:rsidRDefault="00F31F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РУССКИЙ ЯЗЫК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992"/>
        <w:gridCol w:w="308"/>
        <w:gridCol w:w="2811"/>
        <w:gridCol w:w="1109"/>
        <w:gridCol w:w="2967"/>
        <w:gridCol w:w="1452"/>
      </w:tblGrid>
      <w:tr w:rsidR="00F31FE8" w:rsidRPr="00624728" w:rsidTr="00F31FE8">
        <w:tc>
          <w:tcPr>
            <w:tcW w:w="959" w:type="dxa"/>
          </w:tcPr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7"/>
          </w:tcPr>
          <w:p w:rsidR="00F31FE8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624728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  <w:p w:rsidR="00F31FE8" w:rsidRPr="00624728" w:rsidRDefault="00F31FE8" w:rsidP="005111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1FE8" w:rsidRPr="00624728" w:rsidTr="00F31FE8">
        <w:tc>
          <w:tcPr>
            <w:tcW w:w="959" w:type="dxa"/>
          </w:tcPr>
          <w:p w:rsidR="00F31FE8" w:rsidRPr="00624728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7" w:type="dxa"/>
            <w:gridSpan w:val="2"/>
          </w:tcPr>
          <w:p w:rsidR="00F31FE8" w:rsidRPr="00624728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119" w:type="dxa"/>
            <w:gridSpan w:val="2"/>
          </w:tcPr>
          <w:p w:rsidR="00F31FE8" w:rsidRPr="00624728" w:rsidRDefault="00F31FE8" w:rsidP="0051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31FE8" w:rsidRDefault="00F31FE8" w:rsidP="0051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F31FE8" w:rsidRPr="00624728" w:rsidRDefault="00F31FE8" w:rsidP="00511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3"/>
          </w:tcPr>
          <w:p w:rsidR="00F31FE8" w:rsidRPr="00624728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31FE8" w:rsidRPr="00624728" w:rsidRDefault="00F31FE8" w:rsidP="005111D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F31FE8" w:rsidRPr="009B1655" w:rsidTr="00F31FE8">
        <w:trPr>
          <w:trHeight w:val="1025"/>
        </w:trPr>
        <w:tc>
          <w:tcPr>
            <w:tcW w:w="959" w:type="dxa"/>
          </w:tcPr>
          <w:p w:rsidR="00F31FE8" w:rsidRPr="00B01852" w:rsidRDefault="00F31FE8" w:rsidP="005111D1">
            <w:pPr>
              <w:rPr>
                <w:rFonts w:ascii="Times New Roman" w:hAnsi="Times New Roman" w:cs="Times New Roman"/>
              </w:rPr>
            </w:pPr>
            <w:r w:rsidRPr="00B01852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  <w:p w:rsidR="00F31FE8" w:rsidRPr="00B01852" w:rsidRDefault="00F31FE8" w:rsidP="005111D1">
            <w:pPr>
              <w:rPr>
                <w:rFonts w:ascii="Times New Roman" w:hAnsi="Times New Roman" w:cs="Times New Roman"/>
              </w:rPr>
            </w:pPr>
          </w:p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31FE8" w:rsidRDefault="00F31FE8" w:rsidP="00511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63</w:t>
            </w:r>
            <w:r w:rsidRPr="00624728">
              <w:rPr>
                <w:rFonts w:ascii="Times New Roman" w:hAnsi="Times New Roman" w:cs="Times New Roman"/>
              </w:rPr>
              <w:t xml:space="preserve"> </w:t>
            </w:r>
          </w:p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110-115.</w:t>
            </w:r>
          </w:p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F31FE8" w:rsidRPr="00C155C4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C155C4">
              <w:rPr>
                <w:rFonts w:ascii="Times New Roman" w:hAnsi="Times New Roman" w:cs="Times New Roman"/>
                <w:b/>
              </w:rPr>
              <w:t>Изучить теорию</w:t>
            </w:r>
            <w:proofErr w:type="gramStart"/>
            <w:r w:rsidRPr="00C155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486,487 </w:t>
            </w:r>
            <w:r w:rsidRPr="00624728">
              <w:rPr>
                <w:rFonts w:ascii="Times New Roman" w:hAnsi="Times New Roman" w:cs="Times New Roman"/>
              </w:rPr>
              <w:t xml:space="preserve"> (устно)</w:t>
            </w:r>
          </w:p>
          <w:p w:rsidR="00F31FE8" w:rsidRDefault="00F31FE8" w:rsidP="005111D1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 485</w:t>
            </w:r>
            <w:r w:rsidRPr="00624728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F31FE8" w:rsidRDefault="00F31FE8" w:rsidP="005111D1">
            <w:hyperlink r:id="rId6" w:tgtFrame="_blank" w:history="1">
              <w:r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9F9F9"/>
                </w:rPr>
                <w:t>https://onliskill.ru/</w:t>
              </w:r>
            </w:hyperlink>
          </w:p>
          <w:p w:rsidR="00F31FE8" w:rsidRPr="000442AC" w:rsidRDefault="00F31FE8" w:rsidP="005111D1">
            <w:pPr>
              <w:rPr>
                <w:rFonts w:ascii="Arial" w:eastAsia="Times New Roman" w:hAnsi="Arial" w:cs="Arial"/>
                <w:color w:val="000000"/>
                <w:sz w:val="20"/>
                <w:szCs w:val="15"/>
              </w:rPr>
            </w:pPr>
            <w:hyperlink r:id="rId7" w:tgtFrame="_blank" w:history="1"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http</w:t>
              </w:r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://</w:t>
              </w:r>
              <w:proofErr w:type="spellStart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infourok</w:t>
              </w:r>
              <w:proofErr w:type="spellEnd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Pr="000442A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/</w:t>
              </w:r>
            </w:hyperlink>
          </w:p>
          <w:p w:rsidR="00F31FE8" w:rsidRPr="009B1655" w:rsidRDefault="00F31FE8" w:rsidP="0051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AC">
              <w:rPr>
                <w:rFonts w:ascii="Arial" w:eastAsia="Times New Roman" w:hAnsi="Arial" w:cs="Arial"/>
                <w:color w:val="0070C0"/>
                <w:sz w:val="18"/>
                <w:szCs w:val="15"/>
              </w:rPr>
              <w:t xml:space="preserve"> </w:t>
            </w:r>
            <w:r w:rsidRPr="00F256B4">
              <w:rPr>
                <w:rFonts w:ascii="Arial" w:eastAsia="Times New Roman" w:hAnsi="Arial" w:cs="Arial"/>
                <w:color w:val="0070C0"/>
                <w:sz w:val="18"/>
                <w:szCs w:val="15"/>
                <w:lang w:val="en-US"/>
              </w:rPr>
              <w:t>urokirusskogo.ru</w:t>
            </w:r>
          </w:p>
        </w:tc>
        <w:tc>
          <w:tcPr>
            <w:tcW w:w="5528" w:type="dxa"/>
            <w:gridSpan w:val="3"/>
          </w:tcPr>
          <w:p w:rsidR="00F31FE8" w:rsidRPr="00624728" w:rsidRDefault="00F31FE8" w:rsidP="005111D1">
            <w:pPr>
              <w:rPr>
                <w:rFonts w:ascii="Times New Roman" w:hAnsi="Times New Roman" w:cs="Times New Roman"/>
              </w:rPr>
            </w:pPr>
            <w:r w:rsidRPr="000D161F">
              <w:rPr>
                <w:rFonts w:ascii="Times New Roman" w:hAnsi="Times New Roman" w:cs="Times New Roman"/>
                <w:b/>
              </w:rPr>
              <w:t>Выучить правила</w:t>
            </w:r>
            <w:r w:rsidRPr="00624728">
              <w:rPr>
                <w:rFonts w:ascii="Times New Roman" w:hAnsi="Times New Roman" w:cs="Times New Roman"/>
              </w:rPr>
              <w:t xml:space="preserve"> на стр.</w:t>
            </w:r>
            <w:r>
              <w:rPr>
                <w:rFonts w:ascii="Times New Roman" w:hAnsi="Times New Roman" w:cs="Times New Roman"/>
              </w:rPr>
              <w:t xml:space="preserve"> 110-113</w:t>
            </w:r>
          </w:p>
          <w:p w:rsidR="00F31FE8" w:rsidRDefault="00F31FE8" w:rsidP="005111D1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</w:rPr>
              <w:t xml:space="preserve">Упр. № </w:t>
            </w:r>
            <w:r>
              <w:rPr>
                <w:rFonts w:ascii="Times New Roman" w:hAnsi="Times New Roman" w:cs="Times New Roman"/>
                <w:b/>
              </w:rPr>
              <w:t>488</w:t>
            </w:r>
          </w:p>
          <w:p w:rsidR="00F31FE8" w:rsidRDefault="00F31FE8" w:rsidP="005111D1">
            <w:pPr>
              <w:rPr>
                <w:rFonts w:ascii="Times New Roman" w:hAnsi="Times New Roman" w:cs="Times New Roman"/>
                <w:b/>
              </w:rPr>
            </w:pPr>
          </w:p>
          <w:p w:rsidR="00F31FE8" w:rsidRPr="00474D74" w:rsidRDefault="00F31FE8" w:rsidP="005111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( Работать с  вариантами </w:t>
            </w:r>
            <w:r w:rsidRPr="00474D74">
              <w:rPr>
                <w:rFonts w:ascii="Times New Roman" w:hAnsi="Times New Roman" w:cs="Times New Roman"/>
                <w:b/>
                <w:color w:val="FF0000"/>
              </w:rPr>
              <w:t xml:space="preserve"> ВПР)</w:t>
            </w:r>
          </w:p>
          <w:p w:rsidR="00F31FE8" w:rsidRDefault="00F31FE8" w:rsidP="005111D1">
            <w:pPr>
              <w:rPr>
                <w:rFonts w:ascii="Times New Roman" w:hAnsi="Times New Roman" w:cs="Times New Roman"/>
                <w:b/>
              </w:rPr>
            </w:pPr>
          </w:p>
          <w:p w:rsidR="00F31FE8" w:rsidRDefault="00F31FE8" w:rsidP="005111D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31FE8" w:rsidRPr="009B1655" w:rsidRDefault="00F31FE8" w:rsidP="00511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E8" w:rsidRPr="00F31FE8" w:rsidTr="00F31FE8">
        <w:trPr>
          <w:gridAfter w:val="1"/>
          <w:wAfter w:w="1452" w:type="dxa"/>
        </w:trPr>
        <w:tc>
          <w:tcPr>
            <w:tcW w:w="1384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5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</w:tr>
      <w:tr w:rsidR="00F31FE8" w:rsidRPr="00F31FE8" w:rsidTr="00F31FE8">
        <w:trPr>
          <w:gridAfter w:val="1"/>
          <w:wAfter w:w="1452" w:type="dxa"/>
        </w:trPr>
        <w:tc>
          <w:tcPr>
            <w:tcW w:w="1384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31FE8" w:rsidRPr="00F31FE8" w:rsidTr="00F31FE8">
        <w:trPr>
          <w:gridAfter w:val="1"/>
          <w:wAfter w:w="1452" w:type="dxa"/>
        </w:trPr>
        <w:tc>
          <w:tcPr>
            <w:tcW w:w="1384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гулянья</w:t>
            </w:r>
            <w:proofErr w:type="spellEnd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Russia, 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3920" w:type="dxa"/>
            <w:gridSpan w:val="2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31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twenty-seventh of March</w:t>
            </w:r>
          </w:p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31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F31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31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F31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</w:t>
            </w:r>
            <w:proofErr w:type="gramStart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о Масленицу письменно.</w:t>
            </w:r>
          </w:p>
        </w:tc>
        <w:tc>
          <w:tcPr>
            <w:tcW w:w="2967" w:type="dxa"/>
          </w:tcPr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31FE8" w:rsidRPr="00F31FE8" w:rsidRDefault="00F31FE8" w:rsidP="00F3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Ex., p.</w:t>
            </w:r>
          </w:p>
          <w:p w:rsidR="00F31FE8" w:rsidRPr="00F31FE8" w:rsidRDefault="00F31FE8" w:rsidP="00F31F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 </w:t>
            </w:r>
            <w:proofErr w:type="spellStart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31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</w:tbl>
    <w:p w:rsidR="00F31FE8" w:rsidRDefault="00F31FE8" w:rsidP="00F31FE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по изобразительному искусству</w:t>
      </w:r>
      <w:r w:rsidRPr="00166029">
        <w:rPr>
          <w:rFonts w:ascii="Times New Roman" w:hAnsi="Times New Roman" w:cs="Times New Roman"/>
          <w:b/>
          <w:sz w:val="24"/>
        </w:rPr>
        <w:t xml:space="preserve"> для учащихся 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F31FE8" w:rsidRDefault="00F31FE8" w:rsidP="00F31FE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Русский костюм и современная мода</w:t>
      </w: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Завести вторую тетрадь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ИЗО.</w:t>
      </w:r>
    </w:p>
    <w:p w:rsidR="00F31FE8" w:rsidRPr="00B2253F" w:rsidRDefault="00F31FE8" w:rsidP="00F31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Записать конспект по теме: Русский костюм и современная мода (выписать основные </w:t>
      </w:r>
      <w:r w:rsidRPr="00B2253F">
        <w:rPr>
          <w:rFonts w:ascii="Times New Roman" w:hAnsi="Times New Roman" w:cs="Times New Roman"/>
          <w:sz w:val="24"/>
          <w:szCs w:val="24"/>
        </w:rPr>
        <w:t>термины)</w:t>
      </w:r>
    </w:p>
    <w:p w:rsidR="00F31FE8" w:rsidRDefault="00F31FE8" w:rsidP="00F31F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на альбомном листе и принести эскиз современного костюма.</w:t>
      </w:r>
    </w:p>
    <w:p w:rsidR="00F31FE8" w:rsidRDefault="00F31FE8" w:rsidP="00F31FE8">
      <w:pPr>
        <w:rPr>
          <w:rFonts w:ascii="Times New Roman" w:hAnsi="Times New Roman" w:cs="Times New Roman"/>
          <w:b/>
          <w:sz w:val="24"/>
        </w:rPr>
      </w:pPr>
      <w:r w:rsidRPr="00B2253F">
        <w:rPr>
          <w:rFonts w:ascii="Times New Roman" w:hAnsi="Times New Roman" w:cs="Times New Roman"/>
          <w:b/>
          <w:sz w:val="24"/>
        </w:rPr>
        <w:t xml:space="preserve">Ссылка на </w:t>
      </w:r>
      <w:proofErr w:type="spellStart"/>
      <w:r w:rsidRPr="00B2253F">
        <w:rPr>
          <w:rFonts w:ascii="Times New Roman" w:hAnsi="Times New Roman" w:cs="Times New Roman"/>
          <w:b/>
          <w:sz w:val="24"/>
        </w:rPr>
        <w:t>эл</w:t>
      </w:r>
      <w:proofErr w:type="gramStart"/>
      <w:r w:rsidRPr="00B2253F">
        <w:rPr>
          <w:rFonts w:ascii="Times New Roman" w:hAnsi="Times New Roman" w:cs="Times New Roman"/>
          <w:b/>
          <w:sz w:val="24"/>
        </w:rPr>
        <w:t>.у</w:t>
      </w:r>
      <w:proofErr w:type="gramEnd"/>
      <w:r w:rsidRPr="00B2253F">
        <w:rPr>
          <w:rFonts w:ascii="Times New Roman" w:hAnsi="Times New Roman" w:cs="Times New Roman"/>
          <w:b/>
          <w:sz w:val="24"/>
        </w:rPr>
        <w:t>чебник</w:t>
      </w:r>
      <w:proofErr w:type="spellEnd"/>
      <w:r w:rsidRPr="00B2253F">
        <w:rPr>
          <w:rFonts w:ascii="Times New Roman" w:hAnsi="Times New Roman" w:cs="Times New Roman"/>
          <w:b/>
          <w:sz w:val="24"/>
        </w:rPr>
        <w:t xml:space="preserve">: </w:t>
      </w:r>
      <w:r w:rsidRPr="00DB0FAF">
        <w:rPr>
          <w:rFonts w:ascii="Times New Roman" w:hAnsi="Times New Roman" w:cs="Times New Roman"/>
          <w:b/>
          <w:sz w:val="24"/>
        </w:rPr>
        <w:t>http://uchebnik-tetrad.com/izo-risovanie-uchebniki-rabochie-tetradi/uchebnik-po-izo-5-klass-goryaeva-ostrovskaya-chitat-onlajn</w:t>
      </w:r>
    </w:p>
    <w:p w:rsidR="004939A5" w:rsidRDefault="004939A5" w:rsidP="004939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  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33"/>
        <w:gridCol w:w="1565"/>
        <w:gridCol w:w="2132"/>
        <w:gridCol w:w="3226"/>
      </w:tblGrid>
      <w:tr w:rsidR="004939A5" w:rsidTr="004939A5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4939A5" w:rsidTr="004939A5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4939A5" w:rsidTr="004939A5">
        <w:trPr>
          <w:trHeight w:val="217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Почвы Крыма и своей местности. Охрана почв.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5" w:rsidRDefault="0049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отвечать на вопросы в конце параграфа.</w:t>
            </w:r>
          </w:p>
        </w:tc>
      </w:tr>
    </w:tbl>
    <w:p w:rsidR="004939A5" w:rsidRDefault="004939A5" w:rsidP="004939A5"/>
    <w:p w:rsidR="00F31FE8" w:rsidRPr="00F31FE8" w:rsidRDefault="00F31FE8" w:rsidP="00F31FE8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F31FE8" w:rsidRPr="00F31FE8" w:rsidRDefault="00F31FE8">
      <w:pPr>
        <w:rPr>
          <w:rFonts w:ascii="Times New Roman" w:hAnsi="Times New Roman" w:cs="Times New Roman"/>
          <w:b/>
          <w:sz w:val="24"/>
          <w:szCs w:val="24"/>
        </w:rPr>
      </w:pPr>
    </w:p>
    <w:sectPr w:rsidR="00F31FE8" w:rsidRPr="00F3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892"/>
    <w:multiLevelType w:val="multilevel"/>
    <w:tmpl w:val="8EEC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A6"/>
    <w:rsid w:val="004939A5"/>
    <w:rsid w:val="006D30A6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redirect?redir_token=lRaXRSeGIw7fy_BPOdomo9NK2vN8MTU4NTE5Njg3N0AxNTg1MTEwNDc3&amp;q=http%3A%2F%2Finfourok.ru%2F&amp;event=video_description&amp;v=5W4NvAp85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direct?q=https%3A%2F%2Fonliskill.ru%2F&amp;v=1379-bgMqig&amp;event=video_description&amp;redir_token=wr9Xa_y1jon2H4kkVlCJDcz1myV8MTU4NTE5NzA5OEAxNTg1MTEwNjk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2020-03-26T19:06:00Z</dcterms:created>
  <dcterms:modified xsi:type="dcterms:W3CDTF">2020-03-27T02:35:00Z</dcterms:modified>
</cp:coreProperties>
</file>