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B7" w:rsidRPr="001E22B7" w:rsidRDefault="001E22B7" w:rsidP="001E22B7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</w:pPr>
      <w:r w:rsidRPr="001E22B7">
        <w:rPr>
          <w:rFonts w:ascii="Arial" w:eastAsia="Times New Roman" w:hAnsi="Arial" w:cs="Arial"/>
          <w:b/>
          <w:color w:val="007AD0"/>
          <w:kern w:val="36"/>
          <w:sz w:val="36"/>
          <w:szCs w:val="36"/>
          <w:lang w:eastAsia="ru-RU"/>
        </w:rPr>
        <w:t>О правилах безопасного нахождения дома возле открытых окон, в том числе ложной безопасности москитных сеток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ПАМЯТКА для родителей об опасностях открытого окна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  <w:proofErr w:type="gramEnd"/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надеяться на режим «</w:t>
      </w:r>
      <w:proofErr w:type="spellStart"/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микропроветривание</w:t>
      </w:r>
      <w:proofErr w:type="spellEnd"/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прямо сейчас, где находятся ваши дети!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ПАМЯТКА ДЛЯ РОДИТЕЛЕЙ КАК ПРЕДОТВРАТИТЬ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ВЫПАДЕНИЕ РЕБЕНКА ИЗ ОКНА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окно стало причиной несчастных случаев с детьми – ежегодно с наступлением весны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</w:t>
      </w: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селезенки и печени), что требует длительного лечения и восстановления, которое может исчисляться неделями, а то и месяцами.</w:t>
      </w:r>
      <w:r w:rsidRPr="001E22B7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ЗАПОМНИТЕ 7 ПРАВИЛ, ЧТОБЫ НЕ ДОПУСТИТЬ НЕЛЕПОЙ ГИБЕЛИ ВАШЕГО РЕБЕНКА!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ПРАВИЛО: </w:t>
      </w: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ПРАВИЛО: </w:t>
      </w: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ПРАВИЛО: </w:t>
      </w: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ПРАВИЛО: </w:t>
      </w: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ставить мебель поблизости окон, чтобы ребенок не взобрался на подоконник.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ПРАВИЛО: </w:t>
      </w: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ПРАВИЛО: </w:t>
      </w: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подобрать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ПРАВИЛО: </w:t>
      </w: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 окна блокираторы, препятствующие открытию окна ребенком самостоятельно.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2B7" w:rsidRPr="001E22B7" w:rsidRDefault="001E22B7" w:rsidP="001E22B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ПОМНИТЕ!</w:t>
      </w:r>
    </w:p>
    <w:p w:rsidR="001E22B7" w:rsidRPr="001E22B7" w:rsidRDefault="001E22B7" w:rsidP="001E22B7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1E22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1935EB" w:rsidRPr="001E22B7" w:rsidRDefault="001935EB">
      <w:pPr>
        <w:rPr>
          <w:sz w:val="28"/>
          <w:szCs w:val="28"/>
        </w:rPr>
      </w:pPr>
    </w:p>
    <w:sectPr w:rsidR="001935EB" w:rsidRPr="001E22B7" w:rsidSect="0019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B7"/>
    <w:rsid w:val="001935EB"/>
    <w:rsid w:val="001E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EB"/>
  </w:style>
  <w:style w:type="paragraph" w:styleId="1">
    <w:name w:val="heading 1"/>
    <w:basedOn w:val="a"/>
    <w:link w:val="10"/>
    <w:uiPriority w:val="9"/>
    <w:qFormat/>
    <w:rsid w:val="001E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2B7"/>
    <w:rPr>
      <w:b/>
      <w:bCs/>
    </w:rPr>
  </w:style>
  <w:style w:type="character" w:styleId="a5">
    <w:name w:val="Emphasis"/>
    <w:basedOn w:val="a0"/>
    <w:uiPriority w:val="20"/>
    <w:qFormat/>
    <w:rsid w:val="001E22B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E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4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1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МБОУ ШКОЛА</cp:lastModifiedBy>
  <cp:revision>3</cp:revision>
  <dcterms:created xsi:type="dcterms:W3CDTF">2023-06-01T08:04:00Z</dcterms:created>
  <dcterms:modified xsi:type="dcterms:W3CDTF">2023-06-01T08:05:00Z</dcterms:modified>
</cp:coreProperties>
</file>