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018"/>
        <w:gridCol w:w="3145"/>
        <w:gridCol w:w="4935"/>
      </w:tblGrid>
      <w:tr w:rsidR="00F315A1" w:rsidRPr="00624728" w:rsidTr="004A1605">
        <w:tc>
          <w:tcPr>
            <w:tcW w:w="12866" w:type="dxa"/>
            <w:gridSpan w:val="5"/>
          </w:tcPr>
          <w:p w:rsidR="00F315A1" w:rsidRPr="00624728" w:rsidRDefault="00F315A1" w:rsidP="004A1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апреля 2020</w:t>
            </w:r>
          </w:p>
        </w:tc>
      </w:tr>
      <w:tr w:rsidR="00F315A1" w:rsidRPr="00624728" w:rsidTr="004A1605">
        <w:tc>
          <w:tcPr>
            <w:tcW w:w="1384" w:type="dxa"/>
          </w:tcPr>
          <w:p w:rsidR="00F315A1" w:rsidRDefault="00F315A1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384" w:type="dxa"/>
          </w:tcPr>
          <w:p w:rsidR="00F315A1" w:rsidRPr="006E2782" w:rsidRDefault="00F315A1" w:rsidP="004A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8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Декоративные заплаты.</w:t>
            </w:r>
            <w:r w:rsidRPr="006E2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15A1" w:rsidRPr="006E2782" w:rsidRDefault="00F315A1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315A1" w:rsidRDefault="00F315A1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82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краткий конспект по презентации</w:t>
            </w:r>
          </w:p>
        </w:tc>
        <w:tc>
          <w:tcPr>
            <w:tcW w:w="3145" w:type="dxa"/>
          </w:tcPr>
          <w:p w:rsidR="00F315A1" w:rsidRPr="00624728" w:rsidRDefault="00F315A1" w:rsidP="004A16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" w:history="1">
              <w:r w:rsidRPr="006E278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https://kopilkaurokov.ru/tehnologiyad/presentacii/priezientatsiia-k-uroku-tiekhnologhii-riemont-odiezhdy-applikatsiia-diekorativnyie-zaplaty</w:t>
              </w:r>
            </w:hyperlink>
          </w:p>
        </w:tc>
        <w:tc>
          <w:tcPr>
            <w:tcW w:w="4935" w:type="dxa"/>
          </w:tcPr>
          <w:p w:rsidR="00F315A1" w:rsidRPr="00624728" w:rsidRDefault="00F315A1" w:rsidP="004A1605">
            <w:pPr>
              <w:rPr>
                <w:rFonts w:ascii="Times New Roman" w:hAnsi="Times New Roman" w:cs="Times New Roman"/>
                <w:b/>
              </w:rPr>
            </w:pPr>
            <w:r w:rsidRPr="006E27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E2782">
              <w:rPr>
                <w:rFonts w:ascii="Times New Roman" w:hAnsi="Times New Roman" w:cs="Times New Roman"/>
              </w:rPr>
              <w:t>Выполнить любую декоративную заплату (можно использовать какую-либо одежду или кусочек ткани)</w:t>
            </w:r>
          </w:p>
        </w:tc>
      </w:tr>
      <w:tr w:rsidR="00F315A1" w:rsidRPr="004A5A55" w:rsidTr="004A1605">
        <w:tc>
          <w:tcPr>
            <w:tcW w:w="1384" w:type="dxa"/>
          </w:tcPr>
          <w:p w:rsidR="00F315A1" w:rsidRDefault="00F315A1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84" w:type="dxa"/>
          </w:tcPr>
          <w:p w:rsidR="00F315A1" w:rsidRPr="000D64E8" w:rsidRDefault="00F315A1" w:rsidP="004A1605">
            <w:pPr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D64E8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018" w:type="dxa"/>
          </w:tcPr>
          <w:p w:rsidR="00F315A1" w:rsidRDefault="00F315A1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3145" w:type="dxa"/>
          </w:tcPr>
          <w:p w:rsidR="00F315A1" w:rsidRDefault="00F315A1" w:rsidP="004A1605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№1308,1309,1310</w:t>
            </w:r>
          </w:p>
        </w:tc>
        <w:tc>
          <w:tcPr>
            <w:tcW w:w="4935" w:type="dxa"/>
          </w:tcPr>
          <w:p w:rsidR="00F315A1" w:rsidRPr="004A5A55" w:rsidRDefault="00F315A1" w:rsidP="004A1605">
            <w:pPr>
              <w:rPr>
                <w:noProof/>
                <w:lang w:eastAsia="ru-RU"/>
              </w:rPr>
            </w:pPr>
            <w:r w:rsidRPr="004A5A55">
              <w:rPr>
                <w:noProof/>
                <w:lang w:eastAsia="ru-RU"/>
              </w:rPr>
              <w:t>№1311</w:t>
            </w:r>
            <w:r w:rsidRPr="004A5A55">
              <w:rPr>
                <w:rFonts w:ascii="Times New Roman" w:hAnsi="Times New Roman" w:cs="Times New Roman"/>
                <w:sz w:val="24"/>
                <w:szCs w:val="24"/>
              </w:rPr>
              <w:t>,1307</w:t>
            </w:r>
          </w:p>
        </w:tc>
      </w:tr>
      <w:tr w:rsidR="00F315A1" w:rsidRPr="00624728" w:rsidTr="004A1605">
        <w:tc>
          <w:tcPr>
            <w:tcW w:w="1384" w:type="dxa"/>
          </w:tcPr>
          <w:p w:rsidR="00F315A1" w:rsidRDefault="00F315A1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1384" w:type="dxa"/>
          </w:tcPr>
          <w:p w:rsidR="00F315A1" w:rsidRPr="002D5249" w:rsidRDefault="00F315A1" w:rsidP="004A1605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2D5249">
              <w:rPr>
                <w:rFonts w:ascii="Times New Roman" w:hAnsi="Times New Roman" w:cs="Times New Roman"/>
                <w:color w:val="000000"/>
                <w:szCs w:val="27"/>
              </w:rPr>
              <w:t>Пейзаж – большой мир.</w:t>
            </w:r>
          </w:p>
          <w:p w:rsidR="00F315A1" w:rsidRPr="00624728" w:rsidRDefault="00F315A1" w:rsidP="004A1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</w:tcPr>
          <w:p w:rsidR="00F315A1" w:rsidRPr="002D5249" w:rsidRDefault="00F315A1" w:rsidP="004A1605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2D5249">
              <w:rPr>
                <w:rFonts w:ascii="Times New Roman" w:hAnsi="Times New Roman" w:cs="Times New Roman"/>
                <w:color w:val="000000"/>
                <w:szCs w:val="27"/>
              </w:rPr>
              <w:t>Прочитать тему (стр.148 – 151). Повторить виды и жанры изобразительного искусства. Записать краткий конспект.</w:t>
            </w:r>
          </w:p>
          <w:p w:rsidR="00F315A1" w:rsidRPr="00624728" w:rsidRDefault="00F315A1" w:rsidP="004A16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5" w:type="dxa"/>
          </w:tcPr>
          <w:p w:rsidR="00F315A1" w:rsidRPr="002D5249" w:rsidRDefault="00F315A1" w:rsidP="004A1605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proofErr w:type="gramStart"/>
            <w:r w:rsidRPr="002D5249">
              <w:rPr>
                <w:rFonts w:ascii="Times New Roman" w:hAnsi="Times New Roman" w:cs="Times New Roman"/>
                <w:color w:val="000000"/>
                <w:szCs w:val="27"/>
              </w:rPr>
              <w:t>Эл.учебник</w:t>
            </w:r>
            <w:proofErr w:type="spellEnd"/>
            <w:proofErr w:type="gramEnd"/>
            <w:r w:rsidRPr="002D5249">
              <w:rPr>
                <w:rFonts w:ascii="Times New Roman" w:hAnsi="Times New Roman" w:cs="Times New Roman"/>
                <w:color w:val="000000"/>
                <w:szCs w:val="27"/>
              </w:rPr>
              <w:t>:</w:t>
            </w:r>
          </w:p>
          <w:p w:rsidR="00F315A1" w:rsidRPr="00624728" w:rsidRDefault="00F315A1" w:rsidP="004A16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" w:anchor="prettyPhoto%5Bgallery1%5D/150/" w:history="1">
              <w:r w:rsidRPr="00647A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http://uchebnik-tetrad.com/izo-risovanie-uchebniki-rabochie-tetradi/uchebnik-po-izo-6-klass-nemenskaya-chitat-onlajn#prettyPhoto%5Bgallery1%5D/150/</w:t>
              </w:r>
            </w:hyperlink>
          </w:p>
        </w:tc>
        <w:tc>
          <w:tcPr>
            <w:tcW w:w="4935" w:type="dxa"/>
          </w:tcPr>
          <w:p w:rsidR="00F315A1" w:rsidRPr="00624728" w:rsidRDefault="00F315A1" w:rsidP="004A1605">
            <w:pPr>
              <w:rPr>
                <w:rFonts w:ascii="Times New Roman" w:hAnsi="Times New Roman" w:cs="Times New Roman"/>
                <w:b/>
              </w:rPr>
            </w:pPr>
            <w:r w:rsidRPr="00647A84">
              <w:rPr>
                <w:rFonts w:ascii="Times New Roman" w:hAnsi="Times New Roman" w:cs="Times New Roman"/>
                <w:sz w:val="24"/>
                <w:szCs w:val="24"/>
              </w:rPr>
              <w:t>Задание 1 на стр. 151.</w:t>
            </w:r>
          </w:p>
        </w:tc>
      </w:tr>
      <w:tr w:rsidR="00F315A1" w:rsidRPr="00BF5EAE" w:rsidTr="004A1605">
        <w:tc>
          <w:tcPr>
            <w:tcW w:w="1384" w:type="dxa"/>
          </w:tcPr>
          <w:p w:rsidR="00F315A1" w:rsidRDefault="00F315A1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84" w:type="dxa"/>
          </w:tcPr>
          <w:p w:rsidR="00F315A1" w:rsidRPr="00E97571" w:rsidRDefault="00F315A1" w:rsidP="004A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№2</w:t>
            </w: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>2.Написание сочинения-рассуждения.</w:t>
            </w:r>
          </w:p>
        </w:tc>
        <w:tc>
          <w:tcPr>
            <w:tcW w:w="2018" w:type="dxa"/>
          </w:tcPr>
          <w:p w:rsidR="00F315A1" w:rsidRDefault="00F315A1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A1" w:rsidRPr="00BF5EAE" w:rsidRDefault="00F315A1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A1" w:rsidRPr="00BF5EAE" w:rsidRDefault="00F315A1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F315A1" w:rsidRDefault="00F315A1" w:rsidP="004A160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ED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на тему</w:t>
            </w:r>
          </w:p>
          <w:p w:rsidR="00F315A1" w:rsidRDefault="00F315A1" w:rsidP="004A160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«Книга- наш друг и помощник»</w:t>
            </w:r>
          </w:p>
          <w:p w:rsidR="00F315A1" w:rsidRPr="00BF5EAE" w:rsidRDefault="00F315A1" w:rsidP="004A16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F315A1" w:rsidRPr="00891B94" w:rsidRDefault="00F315A1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94"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91B94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пройденный </w:t>
            </w:r>
            <w:proofErr w:type="spellStart"/>
            <w:r w:rsidRPr="00891B94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891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B94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:rsidR="00F315A1" w:rsidRPr="00E97571" w:rsidRDefault="00F315A1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571">
              <w:rPr>
                <w:rFonts w:ascii="Times New Roman" w:hAnsi="Times New Roman" w:cs="Times New Roman"/>
              </w:rPr>
              <w:t>( Работать</w:t>
            </w:r>
            <w:proofErr w:type="gramEnd"/>
            <w:r w:rsidRPr="00E97571">
              <w:rPr>
                <w:rFonts w:ascii="Times New Roman" w:hAnsi="Times New Roman" w:cs="Times New Roman"/>
              </w:rPr>
              <w:t xml:space="preserve"> с  вариантами  ВПР)</w:t>
            </w:r>
          </w:p>
          <w:p w:rsidR="00F315A1" w:rsidRPr="00BF5EAE" w:rsidRDefault="00F315A1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5A1" w:rsidRPr="002B07E0" w:rsidTr="004A1605">
        <w:tc>
          <w:tcPr>
            <w:tcW w:w="1384" w:type="dxa"/>
          </w:tcPr>
          <w:p w:rsidR="00F315A1" w:rsidRDefault="00F315A1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384" w:type="dxa"/>
          </w:tcPr>
          <w:p w:rsidR="00F315A1" w:rsidRPr="002B07E0" w:rsidRDefault="00F315A1" w:rsidP="004A1605">
            <w:pPr>
              <w:pStyle w:val="a5"/>
            </w:pPr>
            <w:r>
              <w:t>Инструктаж по ТБ. Лабораторная работа №8 «Изучение строения семян однодольных и двудольных растений»</w:t>
            </w:r>
          </w:p>
        </w:tc>
        <w:tc>
          <w:tcPr>
            <w:tcW w:w="2018" w:type="dxa"/>
          </w:tcPr>
          <w:p w:rsidR="00F315A1" w:rsidRPr="002B07E0" w:rsidRDefault="00F315A1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5" w:type="dxa"/>
          </w:tcPr>
          <w:p w:rsidR="00F315A1" w:rsidRDefault="00F315A1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6" w:history="1">
              <w:r w:rsidRPr="00A2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https://www.youtube.com/watch?time_continue=342&amp;v=44hJ7n4IRqU&amp;feature=emb_logoo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5A1" w:rsidRDefault="00F315A1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A1" w:rsidRPr="002B07E0" w:rsidRDefault="00F315A1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2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https://www.youtube.com/watch?v=o5CJyxo6FMA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</w:tcPr>
          <w:p w:rsidR="00F315A1" w:rsidRDefault="00F315A1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A1" w:rsidRDefault="00F315A1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лабораторную работу (приложение 1).</w:t>
            </w:r>
          </w:p>
          <w:p w:rsidR="00F315A1" w:rsidRPr="002B07E0" w:rsidRDefault="00F315A1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5A1" w:rsidRPr="00F92F88" w:rsidTr="004A1605">
        <w:tc>
          <w:tcPr>
            <w:tcW w:w="1384" w:type="dxa"/>
          </w:tcPr>
          <w:p w:rsidR="00F315A1" w:rsidRDefault="00F315A1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84" w:type="dxa"/>
          </w:tcPr>
          <w:p w:rsidR="00F315A1" w:rsidRPr="00F92F88" w:rsidRDefault="00F315A1" w:rsidP="004A1605">
            <w:pPr>
              <w:rPr>
                <w:rFonts w:ascii="Times New Roman" w:hAnsi="Times New Roman" w:cs="Times New Roman"/>
              </w:rPr>
            </w:pPr>
            <w:r w:rsidRPr="00F92F88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Равномерный бег по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пересечённо</w:t>
            </w:r>
            <w:r w:rsidRPr="00F92F88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й местности </w:t>
            </w:r>
            <w:r w:rsidRPr="00F92F8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bidi="ru-RU"/>
              </w:rPr>
              <w:t>(19 мин).</w:t>
            </w:r>
          </w:p>
        </w:tc>
        <w:tc>
          <w:tcPr>
            <w:tcW w:w="2018" w:type="dxa"/>
          </w:tcPr>
          <w:p w:rsidR="00F315A1" w:rsidRPr="00F92F88" w:rsidRDefault="00F315A1" w:rsidP="004A1605">
            <w:pPr>
              <w:rPr>
                <w:rFonts w:ascii="Times New Roman" w:hAnsi="Times New Roman" w:cs="Times New Roman"/>
              </w:rPr>
            </w:pPr>
          </w:p>
          <w:p w:rsidR="00F315A1" w:rsidRPr="00F92F88" w:rsidRDefault="00F315A1" w:rsidP="004A1605">
            <w:pPr>
              <w:rPr>
                <w:rFonts w:ascii="Times New Roman" w:hAnsi="Times New Roman" w:cs="Times New Roman"/>
              </w:rPr>
            </w:pPr>
          </w:p>
          <w:p w:rsidR="00F315A1" w:rsidRPr="00F92F88" w:rsidRDefault="00F315A1" w:rsidP="004A1605">
            <w:pPr>
              <w:rPr>
                <w:rFonts w:ascii="Times New Roman" w:hAnsi="Times New Roman" w:cs="Times New Roman"/>
              </w:rPr>
            </w:pPr>
            <w:r w:rsidRPr="00F92F88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3145" w:type="dxa"/>
          </w:tcPr>
          <w:p w:rsidR="00F315A1" w:rsidRPr="00F92F88" w:rsidRDefault="00F315A1" w:rsidP="004A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F315A1" w:rsidRPr="00F92F88" w:rsidRDefault="00F315A1" w:rsidP="004A1605">
            <w:pPr>
              <w:rPr>
                <w:rFonts w:ascii="Times New Roman" w:hAnsi="Times New Roman" w:cs="Times New Roman"/>
              </w:rPr>
            </w:pPr>
            <w:r w:rsidRPr="00F92F88">
              <w:rPr>
                <w:rFonts w:ascii="Times New Roman" w:hAnsi="Times New Roman" w:cs="Times New Roman"/>
              </w:rPr>
              <w:t>Выполнять утреннюю гимнастику. Сгибание и разгибание рук в упоре лёжа.</w:t>
            </w:r>
          </w:p>
          <w:p w:rsidR="00F315A1" w:rsidRPr="00F92F88" w:rsidRDefault="00F315A1" w:rsidP="004A1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 с кратковременными ускорениями. Выполнять по 3-4 минуты 2-3 подхода.</w:t>
            </w:r>
          </w:p>
          <w:p w:rsidR="00F315A1" w:rsidRPr="00F92F88" w:rsidRDefault="00F315A1" w:rsidP="004A1605">
            <w:pPr>
              <w:rPr>
                <w:rFonts w:ascii="Times New Roman" w:hAnsi="Times New Roman" w:cs="Times New Roman"/>
              </w:rPr>
            </w:pPr>
          </w:p>
        </w:tc>
      </w:tr>
    </w:tbl>
    <w:p w:rsidR="00B57579" w:rsidRDefault="00B57579"/>
    <w:p w:rsidR="00F315A1" w:rsidRDefault="00F315A1"/>
    <w:p w:rsidR="00F315A1" w:rsidRDefault="00F315A1"/>
    <w:p w:rsidR="00F315A1" w:rsidRDefault="00F315A1"/>
    <w:p w:rsidR="00F315A1" w:rsidRDefault="00F315A1"/>
    <w:p w:rsidR="00F315A1" w:rsidRDefault="00F315A1"/>
    <w:p w:rsidR="00F315A1" w:rsidRDefault="00F315A1"/>
    <w:p w:rsidR="00F315A1" w:rsidRDefault="00F315A1" w:rsidP="00F315A1">
      <w:pPr>
        <w:rPr>
          <w:b/>
          <w:sz w:val="24"/>
          <w:szCs w:val="24"/>
          <w:highlight w:val="yellow"/>
        </w:rPr>
      </w:pPr>
    </w:p>
    <w:p w:rsidR="00F315A1" w:rsidRPr="002F7F77" w:rsidRDefault="00F315A1" w:rsidP="00F315A1">
      <w:pPr>
        <w:rPr>
          <w:b/>
          <w:sz w:val="24"/>
          <w:szCs w:val="24"/>
        </w:rPr>
      </w:pPr>
      <w:r w:rsidRPr="002F7F77">
        <w:rPr>
          <w:b/>
          <w:sz w:val="24"/>
          <w:szCs w:val="24"/>
          <w:highlight w:val="yellow"/>
        </w:rPr>
        <w:t>Приложение 1</w:t>
      </w:r>
    </w:p>
    <w:p w:rsidR="00F315A1" w:rsidRPr="00D23B28" w:rsidRDefault="00F315A1" w:rsidP="00F315A1">
      <w:pPr>
        <w:jc w:val="both"/>
      </w:pPr>
      <w:r w:rsidRPr="00D23B28">
        <w:t xml:space="preserve">Фамилия и имя __________________________________ </w:t>
      </w:r>
      <w:proofErr w:type="gramStart"/>
      <w:r w:rsidRPr="00D23B28">
        <w:t>6  класс</w:t>
      </w:r>
      <w:proofErr w:type="gramEnd"/>
    </w:p>
    <w:p w:rsidR="00F315A1" w:rsidRPr="00D23B28" w:rsidRDefault="00F315A1" w:rsidP="00F315A1">
      <w:pPr>
        <w:jc w:val="both"/>
      </w:pPr>
      <w:r w:rsidRPr="00D23B28">
        <w:t xml:space="preserve"> Дата ____________________________________________________ </w:t>
      </w:r>
    </w:p>
    <w:p w:rsidR="00F315A1" w:rsidRPr="00D23B28" w:rsidRDefault="00F315A1" w:rsidP="00F315A1">
      <w:pPr>
        <w:jc w:val="center"/>
      </w:pPr>
      <w:r w:rsidRPr="00D23B28">
        <w:t>ЛАБОРАТОРНАЯ РАБОТА № 8</w:t>
      </w:r>
    </w:p>
    <w:p w:rsidR="00F315A1" w:rsidRPr="00D23B28" w:rsidRDefault="00F315A1" w:rsidP="00F315A1">
      <w:pPr>
        <w:jc w:val="center"/>
        <w:rPr>
          <w:b/>
        </w:rPr>
      </w:pPr>
      <w:r w:rsidRPr="00D23B28">
        <w:rPr>
          <w:b/>
        </w:rPr>
        <w:t>ИЗУЧЕНИЕ СТРОЕНИЯ СЕМЯН ОДНОДОЛЬНЫХ И ДВУДОЛЬНЫХ РАСТЕНИЙ</w:t>
      </w:r>
    </w:p>
    <w:p w:rsidR="00F315A1" w:rsidRPr="00D23B28" w:rsidRDefault="00F315A1" w:rsidP="00F315A1">
      <w:pPr>
        <w:rPr>
          <w:b/>
        </w:rPr>
      </w:pPr>
    </w:p>
    <w:p w:rsidR="00F315A1" w:rsidRPr="00D23B28" w:rsidRDefault="00F315A1" w:rsidP="00F315A1">
      <w:pPr>
        <w:rPr>
          <w:b/>
        </w:rPr>
      </w:pPr>
      <w:r w:rsidRPr="00D23B28">
        <w:rPr>
          <w:b/>
        </w:rPr>
        <w:t xml:space="preserve">Цель работы: </w:t>
      </w:r>
      <w:r w:rsidRPr="00D23B28">
        <w:rPr>
          <w:color w:val="000000"/>
        </w:rPr>
        <w:t>изучить строение семени фасоли и зерновки пшеницы.</w:t>
      </w:r>
    </w:p>
    <w:p w:rsidR="00F315A1" w:rsidRPr="00D23B28" w:rsidRDefault="00F315A1" w:rsidP="00F315A1">
      <w:r w:rsidRPr="00D23B28">
        <w:rPr>
          <w:b/>
        </w:rPr>
        <w:t xml:space="preserve">Материалы и </w:t>
      </w:r>
      <w:proofErr w:type="gramStart"/>
      <w:r w:rsidRPr="00D23B28">
        <w:rPr>
          <w:b/>
        </w:rPr>
        <w:t xml:space="preserve">оборудование: </w:t>
      </w:r>
      <w:r w:rsidRPr="00D23B28">
        <w:rPr>
          <w:rStyle w:val="apple-converted-space"/>
          <w:color w:val="000000"/>
        </w:rPr>
        <w:t> </w:t>
      </w:r>
      <w:r w:rsidRPr="00D23B28">
        <w:rPr>
          <w:color w:val="000000"/>
        </w:rPr>
        <w:t>проросшие</w:t>
      </w:r>
      <w:proofErr w:type="gramEnd"/>
      <w:r w:rsidRPr="00D23B28">
        <w:rPr>
          <w:color w:val="000000"/>
        </w:rPr>
        <w:t xml:space="preserve"> семена фасоли, микроскоп, микропрепарат «Зерновка пшеницы», лупы, </w:t>
      </w:r>
      <w:proofErr w:type="spellStart"/>
      <w:r w:rsidRPr="00D23B28">
        <w:rPr>
          <w:color w:val="000000"/>
        </w:rPr>
        <w:t>препаровальные</w:t>
      </w:r>
      <w:proofErr w:type="spellEnd"/>
      <w:r w:rsidRPr="00D23B28">
        <w:rPr>
          <w:color w:val="000000"/>
        </w:rPr>
        <w:t xml:space="preserve"> иглы.</w:t>
      </w:r>
    </w:p>
    <w:p w:rsidR="00F315A1" w:rsidRPr="00D23B28" w:rsidRDefault="00F315A1" w:rsidP="00F315A1">
      <w:pPr>
        <w:pStyle w:val="a6"/>
        <w:rPr>
          <w:b/>
          <w:szCs w:val="24"/>
        </w:rPr>
      </w:pPr>
    </w:p>
    <w:p w:rsidR="00F315A1" w:rsidRPr="00D23B28" w:rsidRDefault="00F315A1" w:rsidP="00F315A1">
      <w:pPr>
        <w:pStyle w:val="a6"/>
        <w:rPr>
          <w:b/>
          <w:szCs w:val="24"/>
        </w:rPr>
      </w:pPr>
      <w:r w:rsidRPr="00D23B28">
        <w:rPr>
          <w:b/>
          <w:szCs w:val="24"/>
        </w:rPr>
        <w:t xml:space="preserve">С правилами безопасности и работы в кабинете </w:t>
      </w:r>
      <w:proofErr w:type="gramStart"/>
      <w:r w:rsidRPr="00D23B28">
        <w:rPr>
          <w:b/>
          <w:szCs w:val="24"/>
        </w:rPr>
        <w:t>биологии  ознакомлен</w:t>
      </w:r>
      <w:proofErr w:type="gramEnd"/>
      <w:r w:rsidRPr="00D23B28">
        <w:rPr>
          <w:b/>
          <w:szCs w:val="24"/>
        </w:rPr>
        <w:t>(а). Обязуюсь их строго выполнять!</w:t>
      </w:r>
    </w:p>
    <w:p w:rsidR="00F315A1" w:rsidRPr="00D23B28" w:rsidRDefault="00F315A1" w:rsidP="00F315A1">
      <w:pPr>
        <w:jc w:val="right"/>
        <w:rPr>
          <w:b/>
        </w:rPr>
      </w:pPr>
      <w:r>
        <w:rPr>
          <w:b/>
        </w:rPr>
        <w:t>____.____. 2020</w:t>
      </w:r>
      <w:r w:rsidRPr="00D23B28">
        <w:rPr>
          <w:b/>
        </w:rPr>
        <w:t xml:space="preserve"> года _______________________            </w:t>
      </w:r>
    </w:p>
    <w:p w:rsidR="00F315A1" w:rsidRPr="00D23B28" w:rsidRDefault="00F315A1" w:rsidP="00F315A1">
      <w:pPr>
        <w:jc w:val="both"/>
        <w:rPr>
          <w:bCs/>
          <w:position w:val="14"/>
        </w:rPr>
      </w:pPr>
      <w:r w:rsidRPr="00D23B28">
        <w:rPr>
          <w:bCs/>
          <w:position w:val="14"/>
        </w:rPr>
        <w:t xml:space="preserve">                                                                                                                 (фамилия учащегося)</w:t>
      </w:r>
    </w:p>
    <w:p w:rsidR="00F315A1" w:rsidRPr="00D23B28" w:rsidRDefault="00F315A1" w:rsidP="00F315A1">
      <w:pPr>
        <w:jc w:val="center"/>
        <w:rPr>
          <w:b/>
        </w:rPr>
      </w:pPr>
      <w:r w:rsidRPr="00D23B28">
        <w:rPr>
          <w:b/>
        </w:rPr>
        <w:t>ХОД РАБОТЫ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1.</w:t>
      </w:r>
      <w:r w:rsidRPr="00D23B28">
        <w:rPr>
          <w:color w:val="000000"/>
        </w:rPr>
        <w:t>Рассмотрите сухие и набухшие семена фасоли. Сравните их размеры и формы.</w:t>
      </w: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23B28">
        <w:rPr>
          <w:color w:val="000000"/>
        </w:rPr>
        <w:t>……………………………………………………………………………</w:t>
      </w:r>
      <w:r>
        <w:rPr>
          <w:color w:val="000000"/>
        </w:rPr>
        <w:t>………………………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23B28">
        <w:rPr>
          <w:color w:val="000000"/>
        </w:rPr>
        <w:t xml:space="preserve">2. Найдите рубчик (след от прикрепления семени к оболочке плода) и семявход (через </w:t>
      </w:r>
      <w:r>
        <w:rPr>
          <w:color w:val="000000"/>
        </w:rPr>
        <w:t>который проникает вода).</w:t>
      </w:r>
      <w:r>
        <w:rPr>
          <w:color w:val="000000"/>
        </w:rPr>
        <w:br/>
        <w:t>3</w:t>
      </w:r>
      <w:r w:rsidRPr="00D23B28">
        <w:rPr>
          <w:color w:val="000000"/>
        </w:rPr>
        <w:t xml:space="preserve">. Пользуясь </w:t>
      </w:r>
      <w:proofErr w:type="spellStart"/>
      <w:r w:rsidRPr="00D23B28">
        <w:rPr>
          <w:color w:val="000000"/>
        </w:rPr>
        <w:t>препаровальной</w:t>
      </w:r>
      <w:proofErr w:type="spellEnd"/>
      <w:r w:rsidRPr="00D23B28">
        <w:rPr>
          <w:color w:val="000000"/>
        </w:rPr>
        <w:t xml:space="preserve"> иглой осто</w:t>
      </w:r>
      <w:r>
        <w:rPr>
          <w:color w:val="000000"/>
        </w:rPr>
        <w:t>рожно снимите семенную кожуру.</w:t>
      </w:r>
      <w:r>
        <w:rPr>
          <w:color w:val="000000"/>
        </w:rPr>
        <w:br/>
        <w:t>4</w:t>
      </w:r>
      <w:r w:rsidRPr="00D23B28">
        <w:rPr>
          <w:color w:val="000000"/>
        </w:rPr>
        <w:t>. Найдите зародыш семени. Изучите его строение. Рассмотрите части зародыша: две семядоли</w:t>
      </w:r>
      <w:r>
        <w:rPr>
          <w:color w:val="000000"/>
        </w:rPr>
        <w:t xml:space="preserve">, корешок, стебелёк и </w:t>
      </w:r>
      <w:proofErr w:type="spellStart"/>
      <w:r>
        <w:rPr>
          <w:color w:val="000000"/>
        </w:rPr>
        <w:t>почечку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5</w:t>
      </w:r>
      <w:r w:rsidRPr="00D23B28">
        <w:rPr>
          <w:color w:val="000000"/>
        </w:rPr>
        <w:t>. Определите, в какой части семени фасоли находятся запасные питательные вещества.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6</w:t>
      </w:r>
      <w:r w:rsidRPr="00D23B28">
        <w:rPr>
          <w:color w:val="000000"/>
        </w:rPr>
        <w:t>.Поьзуясь учебником, выясните, в каких частях семени запасают питательные вещества другие двудольные растения.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23B28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  <w:shd w:val="clear" w:color="auto" w:fill="FFFFFF"/>
        </w:rPr>
        <w:t>7</w:t>
      </w:r>
      <w:r w:rsidRPr="00D23B28">
        <w:rPr>
          <w:color w:val="000000"/>
          <w:shd w:val="clear" w:color="auto" w:fill="FFFFFF"/>
        </w:rPr>
        <w:t xml:space="preserve">.На рисунке строения семян </w:t>
      </w:r>
      <w:proofErr w:type="gramStart"/>
      <w:r w:rsidRPr="00D23B28">
        <w:rPr>
          <w:color w:val="000000"/>
          <w:shd w:val="clear" w:color="auto" w:fill="FFFFFF"/>
        </w:rPr>
        <w:t>фасоли  подпишите</w:t>
      </w:r>
      <w:proofErr w:type="gramEnd"/>
      <w:r w:rsidRPr="00D23B28">
        <w:rPr>
          <w:color w:val="000000"/>
          <w:shd w:val="clear" w:color="auto" w:fill="FFFFFF"/>
        </w:rPr>
        <w:t xml:space="preserve"> </w:t>
      </w:r>
      <w:r w:rsidRPr="00D23B28">
        <w:rPr>
          <w:color w:val="000000"/>
        </w:rPr>
        <w:t>части обозначенные цифрами.</w:t>
      </w: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ind w:left="360"/>
        <w:rPr>
          <w:color w:val="000000"/>
        </w:rPr>
      </w:pPr>
      <w:r w:rsidRPr="00D23B28"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4AD51AE8" wp14:editId="6C76103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95525" cy="1520190"/>
            <wp:effectExtent l="95250" t="95250" r="104775" b="99060"/>
            <wp:wrapSquare wrapText="bothSides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01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color w:val="000000"/>
        </w:rPr>
        <w:t>1………………………….</w:t>
      </w: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ind w:left="360"/>
        <w:rPr>
          <w:color w:val="000000"/>
        </w:rPr>
      </w:pPr>
      <w:r>
        <w:rPr>
          <w:color w:val="000000"/>
        </w:rPr>
        <w:t>2…………………………</w:t>
      </w: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ind w:left="360"/>
        <w:rPr>
          <w:color w:val="000000"/>
        </w:rPr>
      </w:pPr>
      <w:r>
        <w:rPr>
          <w:color w:val="000000"/>
        </w:rPr>
        <w:t>3…………………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ind w:left="360"/>
        <w:rPr>
          <w:color w:val="000000"/>
        </w:rPr>
      </w:pPr>
      <w:r>
        <w:rPr>
          <w:color w:val="000000"/>
        </w:rPr>
        <w:t>4………………………...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ind w:left="360"/>
        <w:rPr>
          <w:color w:val="000000"/>
        </w:rPr>
      </w:pPr>
      <w:r>
        <w:rPr>
          <w:color w:val="000000"/>
        </w:rPr>
        <w:t>5…………………………</w:t>
      </w: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ind w:left="360"/>
        <w:jc w:val="center"/>
        <w:rPr>
          <w:b/>
          <w:i/>
          <w:color w:val="000000"/>
        </w:rPr>
      </w:pP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ind w:left="360"/>
        <w:jc w:val="center"/>
        <w:rPr>
          <w:b/>
          <w:i/>
          <w:color w:val="000000"/>
        </w:rPr>
      </w:pP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ind w:left="360"/>
        <w:jc w:val="center"/>
        <w:rPr>
          <w:b/>
          <w:i/>
          <w:color w:val="000000"/>
        </w:rPr>
      </w:pP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ind w:left="360"/>
        <w:jc w:val="center"/>
        <w:rPr>
          <w:b/>
          <w:i/>
          <w:color w:val="000000"/>
        </w:rPr>
      </w:pP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ind w:left="360"/>
        <w:jc w:val="center"/>
        <w:rPr>
          <w:b/>
          <w:i/>
          <w:color w:val="000000"/>
        </w:rPr>
      </w:pPr>
      <w:r w:rsidRPr="00D23B28">
        <w:rPr>
          <w:b/>
          <w:i/>
          <w:color w:val="000000"/>
        </w:rPr>
        <w:t>Рис.1. Строение семени фасоли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23B28">
        <w:rPr>
          <w:b/>
          <w:color w:val="000000"/>
        </w:rPr>
        <w:t xml:space="preserve">7. </w:t>
      </w:r>
      <w:r w:rsidRPr="00D23B28">
        <w:rPr>
          <w:color w:val="000000"/>
        </w:rPr>
        <w:t>Составьте схему строения семени фасоли</w:t>
      </w:r>
      <w:r>
        <w:rPr>
          <w:color w:val="000000"/>
        </w:rPr>
        <w:t xml:space="preserve"> (семенная кожура, зародыш, 2 семядоли, корешок, стебелёк, </w:t>
      </w:r>
      <w:proofErr w:type="spellStart"/>
      <w:r>
        <w:rPr>
          <w:color w:val="000000"/>
        </w:rPr>
        <w:t>почечка</w:t>
      </w:r>
      <w:proofErr w:type="spellEnd"/>
      <w:r>
        <w:rPr>
          <w:color w:val="000000"/>
        </w:rPr>
        <w:t>)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826CF" wp14:editId="38D5822E">
                <wp:simplePos x="0" y="0"/>
                <wp:positionH relativeFrom="column">
                  <wp:posOffset>2225040</wp:posOffset>
                </wp:positionH>
                <wp:positionV relativeFrom="paragraph">
                  <wp:posOffset>138430</wp:posOffset>
                </wp:positionV>
                <wp:extent cx="238125" cy="85725"/>
                <wp:effectExtent l="38100" t="9525" r="9525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39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75.2pt;margin-top:10.9pt;width:18.75pt;height: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FF447" wp14:editId="1D7B3245">
                <wp:simplePos x="0" y="0"/>
                <wp:positionH relativeFrom="column">
                  <wp:posOffset>3482340</wp:posOffset>
                </wp:positionH>
                <wp:positionV relativeFrom="paragraph">
                  <wp:posOffset>138430</wp:posOffset>
                </wp:positionV>
                <wp:extent cx="457200" cy="85725"/>
                <wp:effectExtent l="9525" t="9525" r="28575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E1E2" id="Прямая со стрелкой 11" o:spid="_x0000_s1026" type="#_x0000_t32" style="position:absolute;margin-left:274.2pt;margin-top:10.9pt;width:36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">
                <v:stroke endarrow="block"/>
              </v:shape>
            </w:pict>
          </mc:Fallback>
        </mc:AlternateContent>
      </w:r>
      <w:r w:rsidRPr="00D23B28">
        <w:rPr>
          <w:b/>
          <w:color w:val="000000"/>
        </w:rPr>
        <w:t>Семя фасоли</w:t>
      </w:r>
    </w:p>
    <w:p w:rsidR="00F315A1" w:rsidRPr="00D23B28" w:rsidRDefault="00F315A1" w:rsidP="00F315A1">
      <w:pPr>
        <w:pStyle w:val="a5"/>
        <w:shd w:val="clear" w:color="auto" w:fill="FFFFFF"/>
        <w:tabs>
          <w:tab w:val="left" w:pos="2115"/>
          <w:tab w:val="left" w:pos="5880"/>
        </w:tabs>
        <w:spacing w:before="0" w:beforeAutospacing="0" w:after="0" w:afterAutospacing="0"/>
        <w:rPr>
          <w:b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438E4" wp14:editId="464742AB">
                <wp:simplePos x="0" y="0"/>
                <wp:positionH relativeFrom="column">
                  <wp:posOffset>4196715</wp:posOffset>
                </wp:positionH>
                <wp:positionV relativeFrom="paragraph">
                  <wp:posOffset>151765</wp:posOffset>
                </wp:positionV>
                <wp:extent cx="0" cy="158115"/>
                <wp:effectExtent l="57150" t="13335" r="571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03EE5" id="Прямая со стрелкой 10" o:spid="_x0000_s1026" type="#_x0000_t32" style="position:absolute;margin-left:330.45pt;margin-top:11.95pt;width:0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b/>
          <w:color w:val="000000"/>
        </w:rPr>
        <w:tab/>
        <w:t>……………….</w:t>
      </w:r>
      <w:r>
        <w:rPr>
          <w:b/>
          <w:color w:val="000000"/>
        </w:rPr>
        <w:tab/>
        <w:t>…………………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23B28">
        <w:rPr>
          <w:color w:val="000000"/>
        </w:rPr>
        <w:t xml:space="preserve">                                     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r w:rsidRPr="00D23B28">
        <w:rPr>
          <w:b/>
          <w:color w:val="000000"/>
        </w:rPr>
        <w:t>……….,   …….....,   ……………., ………….</w:t>
      </w:r>
      <w:r>
        <w:rPr>
          <w:b/>
          <w:color w:val="000000"/>
        </w:rPr>
        <w:t xml:space="preserve"> 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23B28">
        <w:rPr>
          <w:color w:val="000000"/>
        </w:rPr>
        <w:t xml:space="preserve">8. На </w:t>
      </w:r>
      <w:proofErr w:type="gramStart"/>
      <w:r w:rsidRPr="00D23B28">
        <w:rPr>
          <w:color w:val="000000"/>
        </w:rPr>
        <w:t>рисунке  внешнего</w:t>
      </w:r>
      <w:proofErr w:type="gramEnd"/>
      <w:r w:rsidRPr="00D23B28">
        <w:rPr>
          <w:color w:val="000000"/>
        </w:rPr>
        <w:t xml:space="preserve"> строения зерновки пшеницы  подпишите все части обозначенные цифрами</w:t>
      </w: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23B28">
        <w:rPr>
          <w:noProof/>
        </w:rPr>
        <w:drawing>
          <wp:anchor distT="0" distB="0" distL="114300" distR="114300" simplePos="0" relativeHeight="251666432" behindDoc="0" locked="0" layoutInCell="1" allowOverlap="1" wp14:anchorId="36D56AAB" wp14:editId="346A061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2765" cy="1695450"/>
            <wp:effectExtent l="95250" t="95250" r="102235" b="95250"/>
            <wp:wrapSquare wrapText="bothSides"/>
            <wp:docPr id="2" name="Рисунок 4" descr="http://wallpapers1920.ru/img/picture/Feb/08/9c3768fe4449cd88f9c6742df171afb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allpapers1920.ru/img/picture/Feb/08/9c3768fe4449cd88f9c6742df171afb7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6954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color w:val="000000"/>
        </w:rPr>
        <w:t>1……………………</w:t>
      </w: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2……………………</w:t>
      </w: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3……………………</w:t>
      </w: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4……………………</w:t>
      </w: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5……………………</w:t>
      </w:r>
    </w:p>
    <w:p w:rsidR="00F315A1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>6……………………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lastRenderedPageBreak/>
        <w:t>7……………………</w:t>
      </w:r>
      <w:r>
        <w:rPr>
          <w:color w:val="000000"/>
        </w:rPr>
        <w:br w:type="textWrapping" w:clear="all"/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</w:rPr>
      </w:pPr>
      <w:r w:rsidRPr="00D23B28">
        <w:t xml:space="preserve"> 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</w:rPr>
      </w:pPr>
      <w:r w:rsidRPr="00D23B28">
        <w:rPr>
          <w:color w:val="000000"/>
        </w:rPr>
        <w:t>Рис.2. Строение зерна пшеницы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23B28">
        <w:rPr>
          <w:color w:val="000000"/>
        </w:rPr>
        <w:t xml:space="preserve">9. Составьте схему </w:t>
      </w:r>
      <w:r>
        <w:rPr>
          <w:color w:val="000000"/>
        </w:rPr>
        <w:t xml:space="preserve">строения зерна пшеницы (околоплодник, сросшийся с семенной кожурой, эндосперм, зародыш, 1 семядоля, корешок, стебелёк, </w:t>
      </w:r>
      <w:proofErr w:type="spellStart"/>
      <w:r>
        <w:rPr>
          <w:color w:val="000000"/>
        </w:rPr>
        <w:t>почечка</w:t>
      </w:r>
      <w:proofErr w:type="spellEnd"/>
      <w:r>
        <w:rPr>
          <w:color w:val="000000"/>
        </w:rPr>
        <w:t>)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000000"/>
        </w:rPr>
      </w:pPr>
      <w:r w:rsidRPr="00D23B28">
        <w:rPr>
          <w:b/>
          <w:color w:val="000000"/>
        </w:rPr>
        <w:t>Зерно пшеницы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7EC94" wp14:editId="2DBBD643">
                <wp:simplePos x="0" y="0"/>
                <wp:positionH relativeFrom="column">
                  <wp:posOffset>2825115</wp:posOffset>
                </wp:positionH>
                <wp:positionV relativeFrom="paragraph">
                  <wp:posOffset>28575</wp:posOffset>
                </wp:positionV>
                <wp:extent cx="0" cy="746760"/>
                <wp:effectExtent l="57150" t="5715" r="57150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06FA" id="Прямая со стрелкой 9" o:spid="_x0000_s1026" type="#_x0000_t32" style="position:absolute;margin-left:222.45pt;margin-top:2.25pt;width:0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7A2C8" wp14:editId="17CC8F5A">
                <wp:simplePos x="0" y="0"/>
                <wp:positionH relativeFrom="column">
                  <wp:posOffset>3238500</wp:posOffset>
                </wp:positionH>
                <wp:positionV relativeFrom="paragraph">
                  <wp:posOffset>28575</wp:posOffset>
                </wp:positionV>
                <wp:extent cx="419100" cy="428625"/>
                <wp:effectExtent l="13335" t="5715" r="53340" b="514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06094" id="Прямая со стрелкой 8" o:spid="_x0000_s1026" type="#_x0000_t32" style="position:absolute;margin-left:255pt;margin-top:2.25pt;width:33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4281E" wp14:editId="3DA3D81F">
                <wp:simplePos x="0" y="0"/>
                <wp:positionH relativeFrom="column">
                  <wp:posOffset>1914525</wp:posOffset>
                </wp:positionH>
                <wp:positionV relativeFrom="paragraph">
                  <wp:posOffset>28575</wp:posOffset>
                </wp:positionV>
                <wp:extent cx="438150" cy="381000"/>
                <wp:effectExtent l="51435" t="5715" r="5715" b="514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691C3" id="Прямая со стрелкой 7" o:spid="_x0000_s1026" type="#_x0000_t32" style="position:absolute;margin-left:150.75pt;margin-top:2.25pt;width:34.5pt;height:30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000000"/>
        </w:rPr>
      </w:pPr>
    </w:p>
    <w:p w:rsidR="00F315A1" w:rsidRPr="00D23B28" w:rsidRDefault="00F315A1" w:rsidP="00F315A1">
      <w:pPr>
        <w:pStyle w:val="a5"/>
        <w:shd w:val="clear" w:color="auto" w:fill="FFFFFF"/>
        <w:tabs>
          <w:tab w:val="left" w:pos="5490"/>
        </w:tabs>
        <w:spacing w:before="0" w:beforeAutospacing="0" w:after="0" w:afterAutospacing="0" w:line="330" w:lineRule="atLeast"/>
        <w:rPr>
          <w:color w:val="000000"/>
        </w:rPr>
      </w:pPr>
      <w:r w:rsidRPr="00D23B28">
        <w:rPr>
          <w:color w:val="000000"/>
        </w:rPr>
        <w:t xml:space="preserve">                                </w:t>
      </w:r>
      <w:r>
        <w:rPr>
          <w:color w:val="000000"/>
        </w:rPr>
        <w:t>…………………..</w:t>
      </w:r>
      <w:r>
        <w:rPr>
          <w:color w:val="000000"/>
        </w:rPr>
        <w:tab/>
        <w:t>……………………</w:t>
      </w:r>
    </w:p>
    <w:p w:rsidR="00F315A1" w:rsidRPr="00D23B28" w:rsidRDefault="00F315A1" w:rsidP="00F315A1">
      <w:pPr>
        <w:pStyle w:val="a5"/>
        <w:shd w:val="clear" w:color="auto" w:fill="FFFFFF"/>
        <w:tabs>
          <w:tab w:val="left" w:pos="7515"/>
        </w:tabs>
        <w:spacing w:before="0" w:beforeAutospacing="0" w:after="0" w:afterAutospacing="0" w:line="330" w:lineRule="atLeast"/>
        <w:rPr>
          <w:color w:val="000000"/>
        </w:rPr>
      </w:pPr>
      <w:r w:rsidRPr="00D23B28">
        <w:rPr>
          <w:color w:val="000000"/>
        </w:rPr>
        <w:tab/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23B28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>…………………</w:t>
      </w:r>
    </w:p>
    <w:p w:rsidR="00F315A1" w:rsidRPr="00D23B28" w:rsidRDefault="00F315A1" w:rsidP="00F315A1">
      <w:pPr>
        <w:pStyle w:val="a5"/>
        <w:shd w:val="clear" w:color="auto" w:fill="FFFFFF"/>
        <w:tabs>
          <w:tab w:val="left" w:pos="7245"/>
        </w:tabs>
        <w:spacing w:before="0" w:beforeAutospacing="0" w:after="0" w:afterAutospacing="0" w:line="330" w:lineRule="atLeast"/>
        <w:rPr>
          <w:color w:val="000000"/>
        </w:rPr>
      </w:pPr>
      <w:r>
        <w:rPr>
          <w:color w:val="000000"/>
        </w:rPr>
        <w:tab/>
        <w:t>………………..</w:t>
      </w:r>
    </w:p>
    <w:p w:rsidR="00F315A1" w:rsidRPr="00D23B28" w:rsidRDefault="00F315A1" w:rsidP="00F315A1">
      <w:pPr>
        <w:pStyle w:val="a5"/>
        <w:shd w:val="clear" w:color="auto" w:fill="FFFFFF"/>
        <w:tabs>
          <w:tab w:val="left" w:pos="7245"/>
        </w:tabs>
        <w:spacing w:before="0" w:beforeAutospacing="0" w:after="0" w:afterAutospacing="0" w:line="330" w:lineRule="atLeast"/>
        <w:rPr>
          <w:color w:val="000000"/>
        </w:rPr>
      </w:pPr>
      <w:r w:rsidRPr="00D23B28"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 xml:space="preserve">                         ……………..</w:t>
      </w:r>
    </w:p>
    <w:p w:rsidR="00F315A1" w:rsidRPr="00D23B28" w:rsidRDefault="00F315A1" w:rsidP="00F315A1">
      <w:pPr>
        <w:pStyle w:val="a5"/>
        <w:shd w:val="clear" w:color="auto" w:fill="FFFFFF"/>
        <w:tabs>
          <w:tab w:val="left" w:pos="7245"/>
        </w:tabs>
        <w:spacing w:before="0" w:beforeAutospacing="0" w:after="0" w:afterAutospacing="0" w:line="330" w:lineRule="atLeast"/>
        <w:rPr>
          <w:color w:val="000000"/>
        </w:rPr>
      </w:pPr>
      <w:r w:rsidRPr="00D23B28">
        <w:rPr>
          <w:color w:val="000000"/>
        </w:rPr>
        <w:t xml:space="preserve">                                                                                </w:t>
      </w:r>
      <w:r>
        <w:rPr>
          <w:color w:val="000000"/>
        </w:rPr>
        <w:t xml:space="preserve">                        ……………..</w:t>
      </w:r>
    </w:p>
    <w:p w:rsidR="00F315A1" w:rsidRPr="00D23B28" w:rsidRDefault="00F315A1" w:rsidP="00F315A1">
      <w:pPr>
        <w:pStyle w:val="a5"/>
        <w:shd w:val="clear" w:color="auto" w:fill="FFFFFF"/>
        <w:tabs>
          <w:tab w:val="left" w:pos="7245"/>
        </w:tabs>
        <w:spacing w:before="0" w:beforeAutospacing="0" w:after="0" w:afterAutospacing="0" w:line="330" w:lineRule="atLeast"/>
        <w:rPr>
          <w:color w:val="000000"/>
        </w:rPr>
      </w:pPr>
      <w:r w:rsidRPr="00D23B28"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 xml:space="preserve">                         ……………..</w:t>
      </w:r>
    </w:p>
    <w:p w:rsidR="00F315A1" w:rsidRPr="00D23B28" w:rsidRDefault="00F315A1" w:rsidP="00F315A1">
      <w:pPr>
        <w:pStyle w:val="a5"/>
        <w:shd w:val="clear" w:color="auto" w:fill="FFFFFF"/>
        <w:tabs>
          <w:tab w:val="left" w:pos="7245"/>
        </w:tabs>
        <w:spacing w:before="0" w:beforeAutospacing="0" w:after="0" w:afterAutospacing="0" w:line="330" w:lineRule="atLeast"/>
        <w:rPr>
          <w:color w:val="000000"/>
        </w:rPr>
      </w:pP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</w:rPr>
      </w:pP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23B28">
        <w:rPr>
          <w:color w:val="000000"/>
        </w:rPr>
        <w:t xml:space="preserve">10.Сделать вывод. </w:t>
      </w:r>
    </w:p>
    <w:p w:rsidR="00F315A1" w:rsidRPr="00D23B28" w:rsidRDefault="00F315A1" w:rsidP="00F315A1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23B28">
        <w:rPr>
          <w:color w:val="000000"/>
        </w:rPr>
        <w:t>Сравните сходства и различия двудольных и однодольных растений.</w:t>
      </w:r>
    </w:p>
    <w:p w:rsidR="00F315A1" w:rsidRPr="00D23B28" w:rsidRDefault="00F315A1" w:rsidP="00F315A1">
      <w:pPr>
        <w:jc w:val="center"/>
        <w:rPr>
          <w:b/>
        </w:rPr>
      </w:pPr>
    </w:p>
    <w:p w:rsidR="00F315A1" w:rsidRPr="00D23B28" w:rsidRDefault="00F315A1" w:rsidP="00F315A1">
      <w:pPr>
        <w:ind w:left="360"/>
      </w:pPr>
      <w:r w:rsidRPr="00D23B28">
        <w:t>ВЫВОДЫ:</w:t>
      </w:r>
    </w:p>
    <w:p w:rsidR="00F315A1" w:rsidRPr="00D23B28" w:rsidRDefault="00F315A1" w:rsidP="00F315A1">
      <w:pPr>
        <w:ind w:left="360"/>
      </w:pPr>
      <w:r w:rsidRPr="00D23B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</w:p>
    <w:p w:rsidR="00F315A1" w:rsidRDefault="00F315A1">
      <w:bookmarkStart w:id="0" w:name="_GoBack"/>
      <w:bookmarkEnd w:id="0"/>
    </w:p>
    <w:sectPr w:rsidR="00F315A1" w:rsidSect="00F315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1"/>
    <w:rsid w:val="00B57579"/>
    <w:rsid w:val="00F3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F334"/>
  <w15:chartTrackingRefBased/>
  <w15:docId w15:val="{792CA221-416F-482D-8DDD-D5C4612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5A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315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315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3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5CJyxo6F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342&amp;v=44hJ7n4IRqU&amp;feature=emb_logo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chebnik-tetrad.com/izo-risovanie-uchebniki-rabochie-tetradi/uchebnik-po-izo-6-klass-nemenskaya-chitat-onlaj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opilkaurokov.ru/tehnologiyad/presentacii/priezientatsiia-k-uroku-tiekhnologhii-riemont-odiezhdy-applikatsiia-diekorativnyie-zaplaty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1</cp:revision>
  <dcterms:created xsi:type="dcterms:W3CDTF">2020-04-07T05:35:00Z</dcterms:created>
  <dcterms:modified xsi:type="dcterms:W3CDTF">2020-04-07T05:36:00Z</dcterms:modified>
</cp:coreProperties>
</file>