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C6" w:rsidRPr="00C97E77" w:rsidRDefault="000906C6" w:rsidP="000906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E7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97E77">
        <w:rPr>
          <w:rFonts w:ascii="Times New Roman" w:hAnsi="Times New Roman" w:cs="Times New Roman"/>
          <w:b/>
          <w:sz w:val="24"/>
          <w:szCs w:val="24"/>
        </w:rPr>
        <w:t>Перечень тем и заданий на 10.04.2020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6237"/>
        <w:gridCol w:w="2693"/>
      </w:tblGrid>
      <w:tr w:rsidR="000906C6" w:rsidRPr="00C97E77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0906C6" w:rsidRPr="00C97E77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0906C6" w:rsidRPr="00C97E77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1928BD" w:rsidP="0019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Равносильность систем</w:t>
            </w:r>
          </w:p>
          <w:p w:rsidR="000906C6" w:rsidRPr="00C97E77" w:rsidRDefault="001928BD" w:rsidP="005C2CAA">
            <w:pPr>
              <w:pStyle w:val="a5"/>
              <w:spacing w:before="0" w:beforeAutospacing="0"/>
            </w:pPr>
            <w:proofErr w:type="gramStart"/>
            <w:r w:rsidRPr="00C97E77">
              <w:t>П</w:t>
            </w:r>
            <w:proofErr w:type="gramEnd"/>
            <w:r w:rsidRPr="00C97E77">
              <w:t xml:space="preserve"> 14.1стр.331 составить краткий конспект</w:t>
            </w:r>
            <w:r w:rsidR="005C2CAA" w:rsidRPr="00C97E77">
              <w:rPr>
                <w:noProof/>
              </w:rPr>
              <w:t xml:space="preserve"> Рассмотреть примеры 1,2,3,4и записать их в тетрадь. Решить №  14. 2,14.3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1928BD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i/>
                <w:sz w:val="24"/>
                <w:szCs w:val="24"/>
              </w:rPr>
              <w:t>№14.8</w:t>
            </w:r>
          </w:p>
        </w:tc>
      </w:tr>
      <w:bookmarkEnd w:id="0"/>
      <w:tr w:rsidR="000906C6" w:rsidRPr="00C97E77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43226F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C2CAA"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Платонов. Судьба писателя. Повести «Котлован», «Сокровенный человек». Поиск истины, смысла всего сущего платоновскими героями</w:t>
            </w:r>
            <w:proofErr w:type="gramStart"/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тр.159-173</w:t>
            </w:r>
          </w:p>
          <w:p w:rsidR="0043226F" w:rsidRPr="00C97E77" w:rsidRDefault="0043226F" w:rsidP="0043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Прочесть биографию писателя стр.159-163</w:t>
            </w:r>
          </w:p>
          <w:p w:rsidR="0043226F" w:rsidRPr="00C97E77" w:rsidRDefault="0043226F" w:rsidP="0043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Прочесть статьи учебника</w:t>
            </w:r>
            <w:proofErr w:type="gramStart"/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тр.163-167, стр.167-173.</w:t>
            </w:r>
          </w:p>
          <w:p w:rsidR="0043226F" w:rsidRPr="00C97E77" w:rsidRDefault="0043226F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43226F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учебника стр.174</w:t>
            </w:r>
          </w:p>
        </w:tc>
      </w:tr>
      <w:tr w:rsidR="000906C6" w:rsidRPr="00C97E77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Биология  Э</w:t>
            </w:r>
            <w:r w:rsidR="005C2CAA" w:rsidRPr="00C97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C97E77" w:rsidP="0035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6B5BAC" w:rsidRPr="00C97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https://www.youtube.com/watch?time_continue=871&amp;v=rXg31kzbMic&amp;feature=emb_logo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C6" w:rsidRPr="00C97E77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791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06C6" w:rsidRPr="00C97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Русский язык Э</w:t>
            </w:r>
            <w:r w:rsidR="005C2CAA" w:rsidRPr="00C97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FB245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Виды вступлений к сочинению. Формулировка проблемы текста. Способы формулировки проблемы.</w:t>
            </w:r>
          </w:p>
          <w:p w:rsidR="00FB2456" w:rsidRPr="00C97E77" w:rsidRDefault="00C97E77" w:rsidP="00FB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2456" w:rsidRPr="00C97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https://www.youtube.com/watch?v=MGN80b0h_Uc</w:t>
              </w:r>
            </w:hyperlink>
          </w:p>
          <w:p w:rsidR="00FB2456" w:rsidRPr="00C97E77" w:rsidRDefault="00C97E77" w:rsidP="00FB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2456" w:rsidRPr="00C97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https://www.youtube.com/watch?v=xZoXeQ-nTF8</w:t>
              </w:r>
            </w:hyperlink>
          </w:p>
          <w:p w:rsidR="00FB2456" w:rsidRPr="00C97E77" w:rsidRDefault="00FB245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C6" w:rsidRPr="00C97E77" w:rsidTr="000906C6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791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6C6" w:rsidRPr="00C97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Математика Э</w:t>
            </w:r>
            <w:r w:rsidR="005C2CAA" w:rsidRPr="00C97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23" w:rsidRPr="00C97E77" w:rsidRDefault="00791E23" w:rsidP="00791E2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комбинаторики. Вероятностно-комбинаторные задачи </w:t>
            </w:r>
          </w:p>
          <w:p w:rsidR="00791E23" w:rsidRPr="00C97E77" w:rsidRDefault="00791E23" w:rsidP="0079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hyperlink r:id="rId8" w:history="1">
              <w:r w:rsidRPr="00C97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https://mathb-ege.sdamgia.ru/test?filter=all&amp;category_id=166</w:t>
              </w:r>
            </w:hyperlink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C97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https://mathb-ege.sdamgia.ru/test?filter=all&amp;category_id=185</w:t>
              </w:r>
            </w:hyperlink>
          </w:p>
          <w:p w:rsidR="00791E23" w:rsidRPr="00C97E77" w:rsidRDefault="00791E23" w:rsidP="00791E2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hyperlink r:id="rId10" w:history="1">
              <w:r w:rsidRPr="00C97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https://math-ege.sdamgia.ru/test?theme=166</w:t>
              </w:r>
            </w:hyperlink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C97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https://math-ege.sdamgia.ru/test?theme=185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791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Решить 10 задач из ЕГЭ</w:t>
            </w:r>
          </w:p>
        </w:tc>
      </w:tr>
      <w:tr w:rsidR="000906C6" w:rsidRPr="00C97E77" w:rsidTr="000906C6">
        <w:trPr>
          <w:trHeight w:val="2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791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Физическая ку</w:t>
            </w:r>
            <w:r w:rsidR="008D7629" w:rsidRPr="00C97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8D7629" w:rsidP="0035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Бросок в прыжке со средней дистанции с со</w:t>
            </w:r>
            <w:r w:rsidRPr="00C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softHyphen/>
              <w:t>противлением после ловли мяча. Добивание мяча.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8D7629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утреннюю гимнастику. Поднимание туловища из </w:t>
            </w:r>
            <w:proofErr w:type="gramStart"/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 лёжа (40-80 раз за день). Сгибание и разгибание </w:t>
            </w:r>
            <w:proofErr w:type="gramStart"/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 (20-40 раз в день). Выполнять под контролем родителей.</w:t>
            </w:r>
          </w:p>
        </w:tc>
      </w:tr>
    </w:tbl>
    <w:p w:rsidR="000906C6" w:rsidRPr="00C97E77" w:rsidRDefault="000906C6" w:rsidP="00090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6C6" w:rsidRPr="00C97E77" w:rsidRDefault="000906C6" w:rsidP="00090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6C6" w:rsidRPr="00C97E77" w:rsidRDefault="000906C6" w:rsidP="00090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6C6" w:rsidRPr="00C97E77" w:rsidRDefault="000906C6" w:rsidP="000906C6">
      <w:pPr>
        <w:rPr>
          <w:rFonts w:ascii="Times New Roman" w:hAnsi="Times New Roman" w:cs="Times New Roman"/>
          <w:sz w:val="24"/>
          <w:szCs w:val="24"/>
        </w:rPr>
      </w:pPr>
    </w:p>
    <w:p w:rsidR="00CF46B4" w:rsidRPr="00C97E77" w:rsidRDefault="00CF46B4">
      <w:pPr>
        <w:rPr>
          <w:rFonts w:ascii="Times New Roman" w:hAnsi="Times New Roman" w:cs="Times New Roman"/>
          <w:sz w:val="24"/>
          <w:szCs w:val="24"/>
        </w:rPr>
      </w:pPr>
    </w:p>
    <w:sectPr w:rsidR="00CF46B4" w:rsidRPr="00C97E77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AE"/>
    <w:rsid w:val="000906C6"/>
    <w:rsid w:val="00174415"/>
    <w:rsid w:val="001928BD"/>
    <w:rsid w:val="0043226F"/>
    <w:rsid w:val="004747AE"/>
    <w:rsid w:val="005C2CAA"/>
    <w:rsid w:val="006B5BAC"/>
    <w:rsid w:val="00791E23"/>
    <w:rsid w:val="008D7629"/>
    <w:rsid w:val="009E3E13"/>
    <w:rsid w:val="00C97E77"/>
    <w:rsid w:val="00CF46B4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6C6"/>
    <w:rPr>
      <w:color w:val="0000FF"/>
      <w:u w:val="single"/>
    </w:rPr>
  </w:style>
  <w:style w:type="table" w:styleId="a4">
    <w:name w:val="Table Grid"/>
    <w:basedOn w:val="a1"/>
    <w:uiPriority w:val="59"/>
    <w:rsid w:val="0009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6C6"/>
    <w:rPr>
      <w:color w:val="0000FF"/>
      <w:u w:val="single"/>
    </w:rPr>
  </w:style>
  <w:style w:type="table" w:styleId="a4">
    <w:name w:val="Table Grid"/>
    <w:basedOn w:val="a1"/>
    <w:uiPriority w:val="59"/>
    <w:rsid w:val="0009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b-ege.sdamgia.ru/test?filter=all&amp;category_id=1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ZoXeQ-nTF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N80b0h_Uc" TargetMode="External"/><Relationship Id="rId11" Type="http://schemas.openxmlformats.org/officeDocument/2006/relationships/hyperlink" Target="https://math-ege.sdamgia.ru/test?theme=185" TargetMode="External"/><Relationship Id="rId5" Type="http://schemas.openxmlformats.org/officeDocument/2006/relationships/hyperlink" Target="https://www.youtube.com/watch?time_continue=871&amp;v=rXg31kzbMic&amp;feature=emb_logo" TargetMode="External"/><Relationship Id="rId10" Type="http://schemas.openxmlformats.org/officeDocument/2006/relationships/hyperlink" Target="https://math-ege.sdamgia.ru/test?theme=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b-ege.sdamgia.ru/test?filter=all&amp;category_id=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2020-04-06T19:09:00Z</dcterms:created>
  <dcterms:modified xsi:type="dcterms:W3CDTF">2020-04-07T05:32:00Z</dcterms:modified>
</cp:coreProperties>
</file>