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C8" w:rsidRPr="007C42C0" w:rsidRDefault="00DA5AC8" w:rsidP="00655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НА </w:t>
      </w:r>
      <w:r w:rsidR="00C07247">
        <w:rPr>
          <w:rFonts w:ascii="Times New Roman" w:hAnsi="Times New Roman" w:cs="Times New Roman"/>
          <w:b/>
          <w:sz w:val="24"/>
          <w:szCs w:val="24"/>
        </w:rPr>
        <w:t>22</w:t>
      </w:r>
      <w:r w:rsidR="00FA4C06">
        <w:rPr>
          <w:rFonts w:ascii="Times New Roman" w:hAnsi="Times New Roman" w:cs="Times New Roman"/>
          <w:b/>
          <w:sz w:val="24"/>
          <w:szCs w:val="24"/>
        </w:rPr>
        <w:t xml:space="preserve"> апреля.</w:t>
      </w:r>
    </w:p>
    <w:p w:rsidR="00DA5AC8" w:rsidRPr="00DA5AC8" w:rsidRDefault="00DA5AC8" w:rsidP="00DA5AC8">
      <w:pPr>
        <w:rPr>
          <w:rFonts w:ascii="Times New Roman" w:hAnsi="Times New Roman" w:cs="Times New Roman"/>
          <w:b/>
          <w:sz w:val="24"/>
          <w:szCs w:val="24"/>
        </w:rPr>
      </w:pPr>
      <w:r w:rsidRPr="007C42C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A4C06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DA5AC8"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</w:p>
    <w:tbl>
      <w:tblPr>
        <w:tblStyle w:val="a3"/>
        <w:tblW w:w="0" w:type="auto"/>
        <w:tblLayout w:type="fixed"/>
        <w:tblLook w:val="04A0"/>
      </w:tblPr>
      <w:tblGrid>
        <w:gridCol w:w="1141"/>
        <w:gridCol w:w="1235"/>
        <w:gridCol w:w="6096"/>
        <w:gridCol w:w="1099"/>
      </w:tblGrid>
      <w:tr w:rsidR="00DA5AC8" w:rsidRPr="007C42C0" w:rsidTr="00CA1678">
        <w:tc>
          <w:tcPr>
            <w:tcW w:w="1141" w:type="dxa"/>
          </w:tcPr>
          <w:p w:rsidR="00DA5AC8" w:rsidRPr="007C42C0" w:rsidRDefault="00DA5AC8" w:rsidP="00F42082">
            <w:pPr>
              <w:rPr>
                <w:sz w:val="24"/>
                <w:szCs w:val="24"/>
              </w:rPr>
            </w:pPr>
          </w:p>
        </w:tc>
        <w:tc>
          <w:tcPr>
            <w:tcW w:w="8430" w:type="dxa"/>
            <w:gridSpan w:val="3"/>
          </w:tcPr>
          <w:p w:rsidR="00DA5AC8" w:rsidRPr="007C42C0" w:rsidRDefault="00DA5AC8" w:rsidP="00E4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</w:t>
            </w:r>
            <w:r w:rsidR="00F70584">
              <w:rPr>
                <w:sz w:val="24"/>
                <w:szCs w:val="24"/>
              </w:rPr>
              <w:t xml:space="preserve">              </w:t>
            </w:r>
            <w:r w:rsidR="00C0724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8D3457" w:rsidRPr="007C42C0" w:rsidTr="00CA1678">
        <w:tc>
          <w:tcPr>
            <w:tcW w:w="1141" w:type="dxa"/>
          </w:tcPr>
          <w:p w:rsidR="00DA5AC8" w:rsidRPr="007C42C0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35" w:type="dxa"/>
          </w:tcPr>
          <w:p w:rsidR="00DA5AC8" w:rsidRPr="007C42C0" w:rsidRDefault="00F70584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DA5AC8"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6096" w:type="dxa"/>
          </w:tcPr>
          <w:p w:rsidR="00DA5AC8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DA5AC8" w:rsidRPr="00FA4C06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DA5AC8" w:rsidRPr="007C42C0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A5AC8" w:rsidRPr="00DA5AC8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D3457" w:rsidRPr="007C42C0" w:rsidTr="00CA1678">
        <w:tc>
          <w:tcPr>
            <w:tcW w:w="1141" w:type="dxa"/>
          </w:tcPr>
          <w:p w:rsidR="00237C46" w:rsidRPr="00DA5AC8" w:rsidRDefault="00C07247" w:rsidP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текст-рассуждение?</w:t>
            </w:r>
          </w:p>
        </w:tc>
        <w:tc>
          <w:tcPr>
            <w:tcW w:w="1235" w:type="dxa"/>
          </w:tcPr>
          <w:p w:rsidR="00DA5AC8" w:rsidRPr="007C42C0" w:rsidRDefault="00C07247" w:rsidP="0023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с.105-106</w:t>
            </w:r>
          </w:p>
        </w:tc>
        <w:tc>
          <w:tcPr>
            <w:tcW w:w="6096" w:type="dxa"/>
          </w:tcPr>
          <w:p w:rsidR="004271A9" w:rsidRDefault="00C07247" w:rsidP="00C07247">
            <w:pPr>
              <w:tabs>
                <w:tab w:val="left" w:pos="1458"/>
              </w:tabs>
              <w:spacing w:line="360" w:lineRule="auto"/>
              <w:contextualSpacing/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урок № 76 по ссылке:</w:t>
            </w:r>
            <w:r w:rsidRPr="00154D11">
              <w:rPr>
                <w:rFonts w:ascii="Times New Roman" w:hAnsi="Times New Roman" w:cs="Times New Roman"/>
                <w:color w:val="555555"/>
                <w:sz w:val="21"/>
                <w:szCs w:val="21"/>
                <w:shd w:val="clear" w:color="auto" w:fill="FFFFFF"/>
              </w:rPr>
              <w:t xml:space="preserve"> Российская электронная школа  </w:t>
            </w:r>
            <w:hyperlink r:id="rId5" w:history="1">
              <w:r w:rsidRPr="00154D11">
                <w:rPr>
                  <w:rFonts w:ascii="Times New Roman" w:hAnsi="Times New Roman" w:cs="Times New Roman"/>
                  <w:color w:val="A6381D"/>
                  <w:sz w:val="21"/>
                  <w:szCs w:val="21"/>
                  <w:u w:val="single"/>
                  <w:shd w:val="clear" w:color="auto" w:fill="FFFFFF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  <w:t xml:space="preserve"> и выполнить тренировочные задани</w:t>
            </w:r>
            <w:proofErr w:type="gramStart"/>
            <w:r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  <w:t>устно).</w:t>
            </w:r>
          </w:p>
          <w:p w:rsidR="00C07247" w:rsidRPr="00C07247" w:rsidRDefault="00C07247" w:rsidP="00C07247">
            <w:pPr>
              <w:tabs>
                <w:tab w:val="left" w:pos="1458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247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Уч. с. 105 упр.180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устно</w:t>
            </w:r>
          </w:p>
        </w:tc>
        <w:tc>
          <w:tcPr>
            <w:tcW w:w="1099" w:type="dxa"/>
          </w:tcPr>
          <w:p w:rsidR="00D115CA" w:rsidRPr="007C42C0" w:rsidRDefault="00C07247" w:rsidP="00F7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правило с.105, упр.182</w:t>
            </w:r>
          </w:p>
        </w:tc>
      </w:tr>
      <w:tr w:rsidR="00EF2C21" w:rsidRPr="007C42C0" w:rsidTr="00CA1678">
        <w:tc>
          <w:tcPr>
            <w:tcW w:w="1141" w:type="dxa"/>
          </w:tcPr>
          <w:p w:rsidR="00EF2C21" w:rsidRPr="007C42C0" w:rsidRDefault="00EF2C21" w:rsidP="003C5F55">
            <w:pPr>
              <w:rPr>
                <w:sz w:val="24"/>
                <w:szCs w:val="24"/>
              </w:rPr>
            </w:pPr>
          </w:p>
        </w:tc>
        <w:tc>
          <w:tcPr>
            <w:tcW w:w="8430" w:type="dxa"/>
            <w:gridSpan w:val="3"/>
          </w:tcPr>
          <w:p w:rsidR="00EF2C21" w:rsidRPr="00EF2C21" w:rsidRDefault="00EF2C21" w:rsidP="00E4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222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Литературное чтение     </w:t>
            </w:r>
            <w:r w:rsidR="00C07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>апреля 2020</w:t>
            </w:r>
          </w:p>
        </w:tc>
      </w:tr>
      <w:tr w:rsidR="00EF2C21" w:rsidRPr="00DA5AC8" w:rsidTr="00C07247">
        <w:tc>
          <w:tcPr>
            <w:tcW w:w="1141" w:type="dxa"/>
          </w:tcPr>
          <w:p w:rsidR="00EF2C21" w:rsidRPr="007C42C0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35" w:type="dxa"/>
          </w:tcPr>
          <w:p w:rsidR="00EF2C21" w:rsidRPr="007C42C0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6096" w:type="dxa"/>
          </w:tcPr>
          <w:p w:rsidR="00EF2C21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EF2C21" w:rsidRPr="00FA4C06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EF2C21" w:rsidRPr="007C42C0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F2C21" w:rsidRPr="00DA5AC8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F2C21" w:rsidRPr="007C42C0" w:rsidTr="00C07247">
        <w:tc>
          <w:tcPr>
            <w:tcW w:w="1141" w:type="dxa"/>
          </w:tcPr>
          <w:p w:rsidR="00EF2C21" w:rsidRPr="00DA5AC8" w:rsidRDefault="00C07247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1235" w:type="dxa"/>
          </w:tcPr>
          <w:p w:rsidR="00EF2C21" w:rsidRPr="007C42C0" w:rsidRDefault="006012AA" w:rsidP="00C0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с. </w:t>
            </w:r>
            <w:r w:rsidR="00C07247">
              <w:rPr>
                <w:rFonts w:ascii="Times New Roman" w:hAnsi="Times New Roman" w:cs="Times New Roman"/>
                <w:sz w:val="24"/>
                <w:szCs w:val="24"/>
              </w:rPr>
              <w:t>161-167</w:t>
            </w:r>
          </w:p>
        </w:tc>
        <w:tc>
          <w:tcPr>
            <w:tcW w:w="6096" w:type="dxa"/>
          </w:tcPr>
          <w:p w:rsidR="00327638" w:rsidRDefault="00C07247" w:rsidP="004271A9">
            <w:pPr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урок № 60</w:t>
            </w:r>
            <w:r w:rsidR="006012AA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  <w:r w:rsidR="006012AA" w:rsidRPr="00154D11">
              <w:rPr>
                <w:rFonts w:ascii="Times New Roman" w:hAnsi="Times New Roman" w:cs="Times New Roman"/>
                <w:color w:val="555555"/>
                <w:sz w:val="21"/>
                <w:szCs w:val="21"/>
                <w:shd w:val="clear" w:color="auto" w:fill="FFFFFF"/>
              </w:rPr>
              <w:t xml:space="preserve"> Российская электронная школа  </w:t>
            </w:r>
            <w:hyperlink r:id="rId6" w:history="1">
              <w:r w:rsidR="006012AA" w:rsidRPr="00154D11">
                <w:rPr>
                  <w:rFonts w:ascii="Times New Roman" w:hAnsi="Times New Roman" w:cs="Times New Roman"/>
                  <w:color w:val="A6381D"/>
                  <w:sz w:val="21"/>
                  <w:szCs w:val="21"/>
                  <w:u w:val="single"/>
                  <w:shd w:val="clear" w:color="auto" w:fill="FFFFFF"/>
                </w:rPr>
                <w:t>https://resh.edu.ru/</w:t>
              </w:r>
            </w:hyperlink>
            <w:r w:rsidR="006012AA"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  <w:t xml:space="preserve"> и выполнить тренировочные задани</w:t>
            </w:r>
            <w:proofErr w:type="gramStart"/>
            <w:r w:rsidR="006012AA"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  <w:t>я(</w:t>
            </w:r>
            <w:proofErr w:type="gramEnd"/>
            <w:r w:rsidR="006012AA"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  <w:t>устно).</w:t>
            </w:r>
          </w:p>
          <w:p w:rsidR="00C07247" w:rsidRDefault="00C07247" w:rsidP="004271A9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3B07E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Выразительное чтение </w:t>
            </w:r>
            <w:r w:rsidR="003B07E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с.161-167.</w:t>
            </w:r>
          </w:p>
          <w:p w:rsidR="003B07E8" w:rsidRPr="003B07E8" w:rsidRDefault="003B07E8" w:rsidP="0042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Определите тему и главную мысль текста.</w:t>
            </w:r>
          </w:p>
        </w:tc>
        <w:tc>
          <w:tcPr>
            <w:tcW w:w="1099" w:type="dxa"/>
          </w:tcPr>
          <w:p w:rsidR="00DF392D" w:rsidRPr="007C42C0" w:rsidRDefault="003B07E8" w:rsidP="0042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устно на вопросы с.167.</w:t>
            </w:r>
          </w:p>
        </w:tc>
      </w:tr>
      <w:tr w:rsidR="00DF392D" w:rsidRPr="00EF2C21" w:rsidTr="00CA1678">
        <w:tc>
          <w:tcPr>
            <w:tcW w:w="1141" w:type="dxa"/>
          </w:tcPr>
          <w:p w:rsidR="00DF392D" w:rsidRPr="007C42C0" w:rsidRDefault="00DF392D" w:rsidP="003C5F55">
            <w:pPr>
              <w:rPr>
                <w:sz w:val="24"/>
                <w:szCs w:val="24"/>
              </w:rPr>
            </w:pPr>
          </w:p>
        </w:tc>
        <w:tc>
          <w:tcPr>
            <w:tcW w:w="8430" w:type="dxa"/>
            <w:gridSpan w:val="3"/>
          </w:tcPr>
          <w:p w:rsidR="00DF392D" w:rsidRPr="00EF2C21" w:rsidRDefault="00DF392D" w:rsidP="00E4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05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     </w:t>
            </w:r>
            <w:r w:rsidR="00C07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DF392D" w:rsidRPr="00DA5AC8" w:rsidTr="00054C04">
        <w:tc>
          <w:tcPr>
            <w:tcW w:w="1141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35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6096" w:type="dxa"/>
          </w:tcPr>
          <w:p w:rsidR="00DF392D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DF392D" w:rsidRPr="00FA4C06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F392D" w:rsidRPr="00DA5AC8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F392D" w:rsidRPr="007C42C0" w:rsidTr="00054C04">
        <w:tc>
          <w:tcPr>
            <w:tcW w:w="1141" w:type="dxa"/>
          </w:tcPr>
          <w:p w:rsidR="00DF392D" w:rsidRPr="00DA5AC8" w:rsidRDefault="009C6110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 «Числа от 1 до 100. Умножение и деление»</w:t>
            </w:r>
          </w:p>
        </w:tc>
        <w:tc>
          <w:tcPr>
            <w:tcW w:w="1235" w:type="dxa"/>
          </w:tcPr>
          <w:p w:rsidR="00DF392D" w:rsidRPr="007C42C0" w:rsidRDefault="00DF392D" w:rsidP="00B4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F392D" w:rsidRDefault="00054C04" w:rsidP="003C5F55">
            <w:pPr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урок по ссылке:</w:t>
            </w:r>
            <w:r w:rsidR="00B40B6A" w:rsidRPr="00154D11">
              <w:rPr>
                <w:rFonts w:ascii="Times New Roman" w:hAnsi="Times New Roman" w:cs="Times New Roman"/>
                <w:color w:val="555555"/>
                <w:sz w:val="21"/>
                <w:szCs w:val="21"/>
                <w:shd w:val="clear" w:color="auto" w:fill="FFFFFF"/>
              </w:rPr>
              <w:t xml:space="preserve"> Российская электронная школа  </w:t>
            </w:r>
            <w:hyperlink r:id="rId7" w:history="1">
              <w:r w:rsidR="00B40B6A" w:rsidRPr="00154D11">
                <w:rPr>
                  <w:rFonts w:ascii="Times New Roman" w:hAnsi="Times New Roman" w:cs="Times New Roman"/>
                  <w:color w:val="A6381D"/>
                  <w:sz w:val="21"/>
                  <w:szCs w:val="21"/>
                  <w:u w:val="single"/>
                  <w:shd w:val="clear" w:color="auto" w:fill="FFFFFF"/>
                </w:rPr>
                <w:t>https://resh.edu.ru/</w:t>
              </w:r>
            </w:hyperlink>
            <w:r w:rsidR="0088530C"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  <w:t xml:space="preserve"> урок 61</w:t>
            </w:r>
            <w:r w:rsidR="009C6110"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  <w:t xml:space="preserve"> «</w:t>
            </w:r>
            <w:r w:rsidR="0088530C"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  <w:t xml:space="preserve">Контроль </w:t>
            </w:r>
            <w:r w:rsidR="009C6110"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  <w:t xml:space="preserve"> знаний»</w:t>
            </w:r>
            <w:r w:rsidR="00B40B6A"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  <w:t>.</w:t>
            </w:r>
          </w:p>
          <w:p w:rsidR="0088530C" w:rsidRDefault="0088530C" w:rsidP="003C5F55">
            <w:pPr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  <w:t>Устно выполнить контрольные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  <w:t xml:space="preserve"> и В2.</w:t>
            </w:r>
          </w:p>
          <w:p w:rsidR="00054C04" w:rsidRPr="00826827" w:rsidRDefault="00054C04" w:rsidP="00885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F392D" w:rsidRPr="007C42C0" w:rsidRDefault="0088530C" w:rsidP="00B40B6A">
            <w:pPr>
              <w:pStyle w:val="5"/>
              <w:shd w:val="clear" w:color="auto" w:fill="FFFFFF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 выполнить 1 из вариантов.</w:t>
            </w:r>
          </w:p>
        </w:tc>
      </w:tr>
    </w:tbl>
    <w:p w:rsidR="00D41B20" w:rsidRDefault="00D41B20" w:rsidP="00C072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1B20" w:rsidRDefault="00D41B20" w:rsidP="00C072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2C21" w:rsidRDefault="0088530C" w:rsidP="00C0724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30C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88530C" w:rsidRPr="0088530C" w:rsidRDefault="0088530C" w:rsidP="0088530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 8</w:t>
      </w:r>
    </w:p>
    <w:p w:rsidR="0088530C" w:rsidRPr="0088530C" w:rsidRDefault="0088530C" w:rsidP="0088530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«Числа от 1 до 100. Умножение и деление».</w:t>
      </w:r>
    </w:p>
    <w:p w:rsidR="0088530C" w:rsidRPr="0088530C" w:rsidRDefault="0088530C" w:rsidP="008853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7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96"/>
        <w:gridCol w:w="5376"/>
      </w:tblGrid>
      <w:tr w:rsidR="0088530C" w:rsidRPr="0088530C" w:rsidTr="00C926D4">
        <w:trPr>
          <w:jc w:val="center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0C" w:rsidRPr="0088530C" w:rsidRDefault="0088530C" w:rsidP="0088530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Вариант I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0C" w:rsidRPr="0088530C" w:rsidRDefault="0088530C" w:rsidP="0088530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II</w:t>
            </w:r>
          </w:p>
        </w:tc>
      </w:tr>
      <w:tr w:rsidR="0088530C" w:rsidRPr="0088530C" w:rsidTr="00C926D4">
        <w:trPr>
          <w:jc w:val="center"/>
        </w:trPr>
        <w:tc>
          <w:tcPr>
            <w:tcW w:w="10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0C" w:rsidRPr="0088530C" w:rsidRDefault="0088530C" w:rsidP="0088530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 не вычисляя.</w:t>
            </w:r>
          </w:p>
        </w:tc>
      </w:tr>
      <w:tr w:rsidR="0088530C" w:rsidRPr="0088530C" w:rsidTr="00C926D4">
        <w:trPr>
          <w:jc w:val="center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0C" w:rsidRPr="0088530C" w:rsidRDefault="0088530C" w:rsidP="008853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∙ 6 * 4 ∙ 7</w:t>
            </w:r>
          </w:p>
          <w:p w:rsidR="0088530C" w:rsidRPr="0088530C" w:rsidRDefault="0088530C" w:rsidP="008853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∙ 3 * 3 ∙ 10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0C" w:rsidRPr="0088530C" w:rsidRDefault="0088530C" w:rsidP="008853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∙ 8 * 5 ∙ 6</w:t>
            </w:r>
          </w:p>
          <w:p w:rsidR="0088530C" w:rsidRPr="0088530C" w:rsidRDefault="0088530C" w:rsidP="008853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∙ 6 * 4 ∙ 10</w:t>
            </w:r>
          </w:p>
        </w:tc>
      </w:tr>
      <w:tr w:rsidR="0088530C" w:rsidRPr="0088530C" w:rsidTr="00C926D4">
        <w:trPr>
          <w:jc w:val="center"/>
        </w:trPr>
        <w:tc>
          <w:tcPr>
            <w:tcW w:w="10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0C" w:rsidRPr="0088530C" w:rsidRDefault="0088530C" w:rsidP="0088530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 примеры.</w:t>
            </w:r>
          </w:p>
        </w:tc>
      </w:tr>
      <w:tr w:rsidR="0088530C" w:rsidRPr="0088530C" w:rsidTr="00C926D4">
        <w:trPr>
          <w:jc w:val="center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0C" w:rsidRPr="0088530C" w:rsidRDefault="0088530C" w:rsidP="008853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∙ 2                9 ∙ 3              27</w:t>
            </w:r>
            <w:proofErr w:type="gramStart"/>
            <w:r w:rsidRPr="0088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5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proofErr w:type="gramEnd"/>
            <w:r w:rsidRPr="00885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 </w:t>
            </w:r>
          </w:p>
          <w:p w:rsidR="0088530C" w:rsidRPr="0088530C" w:rsidRDefault="0088530C" w:rsidP="008853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 ∙ 6                2 ∙ 8              </w:t>
            </w:r>
            <w:r w:rsidRPr="0088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:</w:t>
            </w:r>
            <w:r w:rsidRPr="00885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 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0C" w:rsidRPr="0088530C" w:rsidRDefault="0088530C" w:rsidP="008853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∙ 2                7 ∙ 3              21</w:t>
            </w:r>
            <w:proofErr w:type="gramStart"/>
            <w:r w:rsidRPr="0088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5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proofErr w:type="gramEnd"/>
            <w:r w:rsidRPr="00885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 </w:t>
            </w:r>
          </w:p>
          <w:p w:rsidR="0088530C" w:rsidRPr="0088530C" w:rsidRDefault="0088530C" w:rsidP="008853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 ∙ </w:t>
            </w:r>
            <w:r w:rsidRPr="0088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85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2 ∙ </w:t>
            </w:r>
            <w:r w:rsidRPr="0088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85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</w:t>
            </w:r>
            <w:r w:rsidRPr="0088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:</w:t>
            </w:r>
            <w:r w:rsidRPr="00885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 </w:t>
            </w:r>
          </w:p>
        </w:tc>
      </w:tr>
      <w:tr w:rsidR="0088530C" w:rsidRPr="0088530C" w:rsidTr="00C926D4">
        <w:trPr>
          <w:jc w:val="center"/>
        </w:trPr>
        <w:tc>
          <w:tcPr>
            <w:tcW w:w="10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0C" w:rsidRPr="0088530C" w:rsidRDefault="0088530C" w:rsidP="0088530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 уравнения.</w:t>
            </w:r>
          </w:p>
        </w:tc>
      </w:tr>
      <w:tr w:rsidR="0088530C" w:rsidRPr="0088530C" w:rsidTr="00C926D4">
        <w:trPr>
          <w:jc w:val="center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0C" w:rsidRPr="0088530C" w:rsidRDefault="0088530C" w:rsidP="008853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∙ х = 12                    х</w:t>
            </w:r>
            <w:proofErr w:type="gramStart"/>
            <w:r w:rsidRPr="0088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8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= 8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0C" w:rsidRPr="0088530C" w:rsidRDefault="0088530C" w:rsidP="008853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∙ х = 18                    х</w:t>
            </w:r>
            <w:proofErr w:type="gramStart"/>
            <w:r w:rsidRPr="0088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8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= 3</w:t>
            </w:r>
          </w:p>
        </w:tc>
      </w:tr>
      <w:tr w:rsidR="0088530C" w:rsidRPr="0088530C" w:rsidTr="00C926D4">
        <w:trPr>
          <w:jc w:val="center"/>
        </w:trPr>
        <w:tc>
          <w:tcPr>
            <w:tcW w:w="10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0C" w:rsidRPr="0088530C" w:rsidRDefault="0088530C" w:rsidP="0088530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Начерти квадрат. Найди периметр этого квадрата.</w:t>
            </w:r>
          </w:p>
        </w:tc>
      </w:tr>
      <w:tr w:rsidR="0088530C" w:rsidRPr="0088530C" w:rsidTr="00C926D4">
        <w:trPr>
          <w:jc w:val="center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0C" w:rsidRPr="0088530C" w:rsidRDefault="0088530C" w:rsidP="008853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Начерти квадрат со стороной 3 см и вычисли его периметр.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0C" w:rsidRPr="0088530C" w:rsidRDefault="0088530C" w:rsidP="008853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Начерти квадрат со стороной 4 см и вычисли его периметр.</w:t>
            </w:r>
          </w:p>
        </w:tc>
      </w:tr>
      <w:tr w:rsidR="0088530C" w:rsidRPr="0088530C" w:rsidTr="00C926D4">
        <w:trPr>
          <w:jc w:val="center"/>
        </w:trPr>
        <w:tc>
          <w:tcPr>
            <w:tcW w:w="10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0C" w:rsidRPr="0088530C" w:rsidRDefault="0088530C" w:rsidP="0088530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 задачу.</w:t>
            </w:r>
          </w:p>
        </w:tc>
      </w:tr>
      <w:tr w:rsidR="0088530C" w:rsidRPr="0088530C" w:rsidTr="00C926D4">
        <w:trPr>
          <w:jc w:val="center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0C" w:rsidRPr="0088530C" w:rsidRDefault="0088530C" w:rsidP="008853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детский сад купили 15 рыбок и поместили в 3 аквариума поровну. Сколько рыбок поместили в каждый аквариум?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0C" w:rsidRPr="0088530C" w:rsidRDefault="0088530C" w:rsidP="008853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Бабушка испекла 12 пирожков и разложила на 3 тарелки. По сколько пирожков было на тарелке?</w:t>
            </w:r>
          </w:p>
          <w:p w:rsidR="0088530C" w:rsidRPr="0088530C" w:rsidRDefault="0088530C" w:rsidP="008853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530C" w:rsidRPr="0088530C" w:rsidRDefault="0088530C" w:rsidP="00C0724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8530C" w:rsidRPr="0088530C" w:rsidSect="00B1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1A4"/>
    <w:multiLevelType w:val="hybridMultilevel"/>
    <w:tmpl w:val="CBA06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3756"/>
    <w:multiLevelType w:val="hybridMultilevel"/>
    <w:tmpl w:val="577C9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A708D"/>
    <w:multiLevelType w:val="multilevel"/>
    <w:tmpl w:val="2478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36997"/>
    <w:multiLevelType w:val="hybridMultilevel"/>
    <w:tmpl w:val="C494F9FE"/>
    <w:lvl w:ilvl="0" w:tplc="4252AFAA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6167D5"/>
    <w:multiLevelType w:val="hybridMultilevel"/>
    <w:tmpl w:val="4882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81A5D"/>
    <w:multiLevelType w:val="hybridMultilevel"/>
    <w:tmpl w:val="34B8F83C"/>
    <w:lvl w:ilvl="0" w:tplc="D9CABA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23EA"/>
    <w:rsid w:val="00054C04"/>
    <w:rsid w:val="00175BBE"/>
    <w:rsid w:val="001A23EA"/>
    <w:rsid w:val="001E7AA1"/>
    <w:rsid w:val="00222EA7"/>
    <w:rsid w:val="00226EE7"/>
    <w:rsid w:val="00237C46"/>
    <w:rsid w:val="00261FA8"/>
    <w:rsid w:val="00327638"/>
    <w:rsid w:val="003B07E8"/>
    <w:rsid w:val="004271A9"/>
    <w:rsid w:val="004754C2"/>
    <w:rsid w:val="0050031C"/>
    <w:rsid w:val="00537F95"/>
    <w:rsid w:val="00584EFE"/>
    <w:rsid w:val="00590157"/>
    <w:rsid w:val="005A2975"/>
    <w:rsid w:val="006012AA"/>
    <w:rsid w:val="0065528B"/>
    <w:rsid w:val="006C1F14"/>
    <w:rsid w:val="00752FE1"/>
    <w:rsid w:val="00826827"/>
    <w:rsid w:val="00827535"/>
    <w:rsid w:val="0088530C"/>
    <w:rsid w:val="008D3457"/>
    <w:rsid w:val="00961D34"/>
    <w:rsid w:val="009C6110"/>
    <w:rsid w:val="00B14470"/>
    <w:rsid w:val="00B40B6A"/>
    <w:rsid w:val="00C07247"/>
    <w:rsid w:val="00CA1678"/>
    <w:rsid w:val="00D115CA"/>
    <w:rsid w:val="00D41B20"/>
    <w:rsid w:val="00DA5AC8"/>
    <w:rsid w:val="00DF392D"/>
    <w:rsid w:val="00E461B7"/>
    <w:rsid w:val="00ED1C3D"/>
    <w:rsid w:val="00EF2C21"/>
    <w:rsid w:val="00F70584"/>
    <w:rsid w:val="00FA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8"/>
  </w:style>
  <w:style w:type="paragraph" w:styleId="1">
    <w:name w:val="heading 1"/>
    <w:basedOn w:val="a"/>
    <w:next w:val="a"/>
    <w:link w:val="10"/>
    <w:uiPriority w:val="9"/>
    <w:qFormat/>
    <w:rsid w:val="00537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52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5A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5A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97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F392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7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552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Normal (Web)"/>
    <w:basedOn w:val="a"/>
    <w:uiPriority w:val="99"/>
    <w:unhideWhenUsed/>
    <w:rsid w:val="0042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8"/>
  </w:style>
  <w:style w:type="paragraph" w:styleId="1">
    <w:name w:val="heading 1"/>
    <w:basedOn w:val="a"/>
    <w:next w:val="a"/>
    <w:link w:val="10"/>
    <w:uiPriority w:val="9"/>
    <w:qFormat/>
    <w:rsid w:val="00537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52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5A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5A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97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F392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7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552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Normal (Web)"/>
    <w:basedOn w:val="a"/>
    <w:uiPriority w:val="99"/>
    <w:unhideWhenUsed/>
    <w:rsid w:val="0042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65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89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0761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70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8400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810559509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777675006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80807047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69391940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766727817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4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МБОУ Найдёновка</cp:lastModifiedBy>
  <cp:revision>15</cp:revision>
  <cp:lastPrinted>2020-04-15T09:42:00Z</cp:lastPrinted>
  <dcterms:created xsi:type="dcterms:W3CDTF">2020-04-05T09:00:00Z</dcterms:created>
  <dcterms:modified xsi:type="dcterms:W3CDTF">2020-04-21T19:42:00Z</dcterms:modified>
</cp:coreProperties>
</file>