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00C" w:rsidRDefault="001F100C" w:rsidP="001F100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</w:t>
      </w:r>
      <w:r w:rsidR="00EF3993" w:rsidRPr="00EF3993">
        <w:rPr>
          <w:rFonts w:ascii="Times New Roman" w:hAnsi="Times New Roman" w:cs="Times New Roman"/>
          <w:b/>
          <w:sz w:val="24"/>
        </w:rPr>
        <w:t xml:space="preserve">Расписание занятий          </w:t>
      </w:r>
      <w:r w:rsidR="00EF3993">
        <w:rPr>
          <w:rFonts w:ascii="Times New Roman" w:hAnsi="Times New Roman" w:cs="Times New Roman"/>
          <w:b/>
          <w:sz w:val="24"/>
        </w:rPr>
        <w:t xml:space="preserve">                     </w:t>
      </w:r>
      <w:r w:rsidR="00EF3993" w:rsidRPr="00EF3993">
        <w:rPr>
          <w:rFonts w:ascii="Times New Roman" w:hAnsi="Times New Roman" w:cs="Times New Roman"/>
          <w:b/>
          <w:sz w:val="24"/>
        </w:rPr>
        <w:t xml:space="preserve">     </w:t>
      </w:r>
    </w:p>
    <w:p w:rsidR="001F100C" w:rsidRDefault="001F100C" w:rsidP="001F100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</w:t>
      </w:r>
      <w:r w:rsidR="00EF3993" w:rsidRPr="00EF3993">
        <w:rPr>
          <w:rFonts w:ascii="Times New Roman" w:hAnsi="Times New Roman" w:cs="Times New Roman"/>
          <w:b/>
          <w:sz w:val="24"/>
        </w:rPr>
        <w:t xml:space="preserve"> 9 класс                                         </w:t>
      </w:r>
    </w:p>
    <w:p w:rsidR="00277FBC" w:rsidRDefault="001F100C" w:rsidP="001F100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</w:t>
      </w:r>
      <w:r w:rsidR="00EF3993" w:rsidRPr="00EF3993">
        <w:rPr>
          <w:rFonts w:ascii="Times New Roman" w:hAnsi="Times New Roman" w:cs="Times New Roman"/>
          <w:b/>
          <w:sz w:val="24"/>
        </w:rPr>
        <w:t>22.04.2020</w:t>
      </w:r>
    </w:p>
    <w:p w:rsidR="00EF3993" w:rsidRDefault="001F100C" w:rsidP="001F100C">
      <w:pPr>
        <w:pStyle w:val="a3"/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</w:t>
      </w:r>
      <w:r w:rsidR="00EF3993">
        <w:rPr>
          <w:rFonts w:ascii="Times New Roman" w:hAnsi="Times New Roman" w:cs="Times New Roman"/>
          <w:b/>
          <w:sz w:val="24"/>
        </w:rPr>
        <w:t>Алгебра</w:t>
      </w:r>
    </w:p>
    <w:tbl>
      <w:tblPr>
        <w:tblStyle w:val="a4"/>
        <w:tblpPr w:leftFromText="180" w:rightFromText="180" w:vertAnchor="text" w:horzAnchor="margin" w:tblpXSpec="center" w:tblpY="932"/>
        <w:tblW w:w="9780" w:type="dxa"/>
        <w:tblLayout w:type="fixed"/>
        <w:tblLook w:val="04A0"/>
      </w:tblPr>
      <w:tblGrid>
        <w:gridCol w:w="1834"/>
        <w:gridCol w:w="1345"/>
        <w:gridCol w:w="3479"/>
        <w:gridCol w:w="3122"/>
      </w:tblGrid>
      <w:tr w:rsidR="00EF3993" w:rsidRPr="00624728" w:rsidTr="00EF3993">
        <w:trPr>
          <w:trHeight w:val="558"/>
        </w:trPr>
        <w:tc>
          <w:tcPr>
            <w:tcW w:w="1834" w:type="dxa"/>
          </w:tcPr>
          <w:p w:rsidR="00EF3993" w:rsidRPr="00325F65" w:rsidRDefault="00EF3993" w:rsidP="001F1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6" w:type="dxa"/>
            <w:gridSpan w:val="3"/>
          </w:tcPr>
          <w:p w:rsidR="00EF3993" w:rsidRPr="00325F65" w:rsidRDefault="00EF3993" w:rsidP="001F100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325F65">
              <w:rPr>
                <w:rFonts w:ascii="Times New Roman" w:hAnsi="Times New Roman" w:cs="Times New Roman"/>
                <w:b/>
              </w:rPr>
              <w:t xml:space="preserve"> апреля 2020</w:t>
            </w:r>
          </w:p>
        </w:tc>
      </w:tr>
      <w:tr w:rsidR="00EF3993" w:rsidRPr="00624728" w:rsidTr="00EF3993">
        <w:trPr>
          <w:trHeight w:val="1432"/>
        </w:trPr>
        <w:tc>
          <w:tcPr>
            <w:tcW w:w="1834" w:type="dxa"/>
          </w:tcPr>
          <w:p w:rsidR="00EF3993" w:rsidRPr="00325F65" w:rsidRDefault="00EF3993" w:rsidP="001F10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345" w:type="dxa"/>
          </w:tcPr>
          <w:p w:rsidR="00EF3993" w:rsidRPr="00325F65" w:rsidRDefault="00EF3993" w:rsidP="001F100C">
            <w:pPr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Параграф в учебнике</w:t>
            </w:r>
          </w:p>
        </w:tc>
        <w:tc>
          <w:tcPr>
            <w:tcW w:w="3479" w:type="dxa"/>
          </w:tcPr>
          <w:p w:rsidR="00EF3993" w:rsidRPr="00325F65" w:rsidRDefault="00EF3993" w:rsidP="001F10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Классная работа</w:t>
            </w:r>
          </w:p>
          <w:p w:rsidR="00EF3993" w:rsidRPr="00325F65" w:rsidRDefault="00EF3993" w:rsidP="001F10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 xml:space="preserve">Ссылка на </w:t>
            </w:r>
            <w:proofErr w:type="spellStart"/>
            <w:r w:rsidRPr="00325F65">
              <w:rPr>
                <w:rFonts w:ascii="Times New Roman" w:hAnsi="Times New Roman" w:cs="Times New Roman"/>
                <w:b/>
              </w:rPr>
              <w:t>видеоурок</w:t>
            </w:r>
            <w:proofErr w:type="spellEnd"/>
          </w:p>
          <w:p w:rsidR="00EF3993" w:rsidRPr="00325F65" w:rsidRDefault="00EF3993" w:rsidP="001F100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2" w:type="dxa"/>
          </w:tcPr>
          <w:p w:rsidR="00EF3993" w:rsidRPr="00325F65" w:rsidRDefault="00EF3993" w:rsidP="001F100C">
            <w:pPr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EF3993" w:rsidRPr="00325F65" w:rsidRDefault="00EF3993" w:rsidP="001F100C">
            <w:pPr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(№ заданий, вопросы)</w:t>
            </w:r>
          </w:p>
        </w:tc>
      </w:tr>
      <w:tr w:rsidR="00EF3993" w:rsidRPr="00BF5EAE" w:rsidTr="00EF3993">
        <w:trPr>
          <w:trHeight w:val="1835"/>
        </w:trPr>
        <w:tc>
          <w:tcPr>
            <w:tcW w:w="1834" w:type="dxa"/>
          </w:tcPr>
          <w:p w:rsidR="00EF3993" w:rsidRPr="00325F65" w:rsidRDefault="00EF3993" w:rsidP="001F1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Арифметический корень и его свойства.</w:t>
            </w:r>
          </w:p>
        </w:tc>
        <w:tc>
          <w:tcPr>
            <w:tcW w:w="1345" w:type="dxa"/>
          </w:tcPr>
          <w:p w:rsidR="00EF3993" w:rsidRPr="00325F65" w:rsidRDefault="00EF3993" w:rsidP="001F1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EF3993" w:rsidRPr="00325F65" w:rsidRDefault="00EF3993" w:rsidP="001F1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5 заданий из Решу ОГЭ </w:t>
            </w:r>
            <w:hyperlink r:id="rId5" w:history="1">
              <w:r>
                <w:rPr>
                  <w:rStyle w:val="a5"/>
                </w:rPr>
                <w:t>https://oge.sdamgia.ru/test?filter=all&amp;category_id=53</w:t>
              </w:r>
            </w:hyperlink>
          </w:p>
        </w:tc>
        <w:tc>
          <w:tcPr>
            <w:tcW w:w="3122" w:type="dxa"/>
          </w:tcPr>
          <w:p w:rsidR="00EF3993" w:rsidRPr="00F758D8" w:rsidRDefault="00EF3993" w:rsidP="001F1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5 заданий из Решу ОГЭ </w:t>
            </w:r>
          </w:p>
        </w:tc>
      </w:tr>
    </w:tbl>
    <w:p w:rsidR="00A31382" w:rsidRPr="001F100C" w:rsidRDefault="00A31382" w:rsidP="001F100C">
      <w:pPr>
        <w:rPr>
          <w:rFonts w:ascii="Times New Roman" w:hAnsi="Times New Roman" w:cs="Times New Roman"/>
          <w:b/>
          <w:sz w:val="24"/>
        </w:rPr>
      </w:pPr>
    </w:p>
    <w:p w:rsidR="00A31382" w:rsidRDefault="00A31382" w:rsidP="00A31382">
      <w:pPr>
        <w:pStyle w:val="a3"/>
        <w:rPr>
          <w:rFonts w:ascii="Times New Roman" w:hAnsi="Times New Roman" w:cs="Times New Roman"/>
          <w:b/>
          <w:sz w:val="24"/>
        </w:rPr>
      </w:pPr>
    </w:p>
    <w:p w:rsidR="00A31382" w:rsidRPr="001F100C" w:rsidRDefault="00A31382" w:rsidP="001F100C">
      <w:pPr>
        <w:rPr>
          <w:rFonts w:ascii="Times New Roman" w:hAnsi="Times New Roman" w:cs="Times New Roman"/>
          <w:b/>
          <w:sz w:val="24"/>
        </w:rPr>
      </w:pPr>
    </w:p>
    <w:p w:rsidR="00EF3993" w:rsidRPr="00EF3993" w:rsidRDefault="00EF3993" w:rsidP="001F100C">
      <w:pPr>
        <w:pStyle w:val="a3"/>
        <w:rPr>
          <w:rFonts w:ascii="Times New Roman" w:hAnsi="Times New Roman" w:cs="Times New Roman"/>
          <w:b/>
          <w:sz w:val="24"/>
        </w:rPr>
      </w:pPr>
      <w:r w:rsidRPr="00EF3993">
        <w:rPr>
          <w:rFonts w:ascii="Times New Roman" w:hAnsi="Times New Roman" w:cs="Times New Roman"/>
          <w:b/>
          <w:sz w:val="24"/>
        </w:rPr>
        <w:t>Русский язык</w:t>
      </w:r>
    </w:p>
    <w:tbl>
      <w:tblPr>
        <w:tblStyle w:val="a4"/>
        <w:tblW w:w="9923" w:type="dxa"/>
        <w:tblInd w:w="-289" w:type="dxa"/>
        <w:tblLook w:val="04A0"/>
      </w:tblPr>
      <w:tblGrid>
        <w:gridCol w:w="2058"/>
        <w:gridCol w:w="1491"/>
        <w:gridCol w:w="4371"/>
        <w:gridCol w:w="2003"/>
      </w:tblGrid>
      <w:tr w:rsidR="00EF3993" w:rsidRPr="00EF3993" w:rsidTr="00A31382">
        <w:tc>
          <w:tcPr>
            <w:tcW w:w="2058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65" w:type="dxa"/>
            <w:gridSpan w:val="3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  <w:b/>
              </w:rPr>
            </w:pPr>
            <w:r w:rsidRPr="00EF3993">
              <w:rPr>
                <w:rFonts w:ascii="Times New Roman" w:hAnsi="Times New Roman" w:cs="Times New Roman"/>
              </w:rPr>
              <w:t xml:space="preserve">                                                               </w:t>
            </w:r>
            <w:r w:rsidRPr="00EF3993">
              <w:rPr>
                <w:rFonts w:ascii="Times New Roman" w:hAnsi="Times New Roman" w:cs="Times New Roman"/>
                <w:b/>
              </w:rPr>
              <w:t xml:space="preserve">22 </w:t>
            </w:r>
            <w:proofErr w:type="spellStart"/>
            <w:r w:rsidRPr="00EF3993">
              <w:rPr>
                <w:rFonts w:ascii="Times New Roman" w:hAnsi="Times New Roman" w:cs="Times New Roman"/>
                <w:b/>
              </w:rPr>
              <w:t>аперля</w:t>
            </w:r>
            <w:proofErr w:type="spellEnd"/>
            <w:r w:rsidRPr="00EF3993">
              <w:rPr>
                <w:rFonts w:ascii="Times New Roman" w:hAnsi="Times New Roman" w:cs="Times New Roman"/>
                <w:b/>
              </w:rPr>
              <w:t xml:space="preserve"> 2020</w:t>
            </w:r>
          </w:p>
        </w:tc>
      </w:tr>
      <w:tr w:rsidR="00EF3993" w:rsidRPr="00EF3993" w:rsidTr="00A31382">
        <w:tc>
          <w:tcPr>
            <w:tcW w:w="2058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  <w:b/>
              </w:rPr>
            </w:pPr>
            <w:r w:rsidRPr="00EF3993">
              <w:rPr>
                <w:rFonts w:ascii="Times New Roman" w:hAnsi="Times New Roman" w:cs="Times New Roman"/>
                <w:b/>
              </w:rPr>
              <w:t xml:space="preserve"> ТЕМА</w:t>
            </w:r>
          </w:p>
        </w:tc>
        <w:tc>
          <w:tcPr>
            <w:tcW w:w="1491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  <w:b/>
              </w:rPr>
            </w:pPr>
            <w:r w:rsidRPr="00EF3993">
              <w:rPr>
                <w:rFonts w:ascii="Times New Roman" w:hAnsi="Times New Roman" w:cs="Times New Roman"/>
                <w:b/>
              </w:rPr>
              <w:t>Параграф в учебнике</w:t>
            </w:r>
          </w:p>
        </w:tc>
        <w:tc>
          <w:tcPr>
            <w:tcW w:w="4371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  <w:b/>
              </w:rPr>
            </w:pPr>
            <w:r w:rsidRPr="00EF3993">
              <w:rPr>
                <w:rFonts w:ascii="Times New Roman" w:hAnsi="Times New Roman" w:cs="Times New Roman"/>
                <w:b/>
              </w:rPr>
              <w:t xml:space="preserve">Ссылка на </w:t>
            </w:r>
            <w:proofErr w:type="spellStart"/>
            <w:r w:rsidRPr="00EF3993">
              <w:rPr>
                <w:rFonts w:ascii="Times New Roman" w:hAnsi="Times New Roman" w:cs="Times New Roman"/>
                <w:b/>
              </w:rPr>
              <w:t>видеоурок</w:t>
            </w:r>
            <w:proofErr w:type="spellEnd"/>
          </w:p>
        </w:tc>
        <w:tc>
          <w:tcPr>
            <w:tcW w:w="2003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  <w:b/>
              </w:rPr>
            </w:pPr>
            <w:r w:rsidRPr="00EF3993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EF3993" w:rsidRPr="00EF3993" w:rsidRDefault="00EF3993" w:rsidP="00EF3993">
            <w:pPr>
              <w:rPr>
                <w:rFonts w:ascii="Times New Roman" w:hAnsi="Times New Roman" w:cs="Times New Roman"/>
                <w:b/>
              </w:rPr>
            </w:pPr>
            <w:r w:rsidRPr="00EF3993">
              <w:rPr>
                <w:rFonts w:ascii="Times New Roman" w:hAnsi="Times New Roman" w:cs="Times New Roman"/>
                <w:b/>
              </w:rPr>
              <w:t>(№ заданий, вопросы,</w:t>
            </w:r>
          </w:p>
        </w:tc>
      </w:tr>
      <w:tr w:rsidR="00EF3993" w:rsidRPr="00EF3993" w:rsidTr="00A31382">
        <w:tc>
          <w:tcPr>
            <w:tcW w:w="2058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</w:rPr>
            </w:pPr>
            <w:r w:rsidRPr="00EF3993">
              <w:rPr>
                <w:rFonts w:ascii="Times New Roman" w:hAnsi="Times New Roman" w:cs="Times New Roman"/>
              </w:rPr>
              <w:t>Синтаксический разбор бессоюзного сложного предложения</w:t>
            </w:r>
          </w:p>
        </w:tc>
        <w:tc>
          <w:tcPr>
            <w:tcW w:w="1491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</w:rPr>
            </w:pPr>
            <w:r w:rsidRPr="00EF3993">
              <w:rPr>
                <w:rFonts w:ascii="Times New Roman" w:hAnsi="Times New Roman" w:cs="Times New Roman"/>
              </w:rPr>
              <w:t>§29</w:t>
            </w:r>
          </w:p>
        </w:tc>
        <w:tc>
          <w:tcPr>
            <w:tcW w:w="4371" w:type="dxa"/>
          </w:tcPr>
          <w:p w:rsidR="00EF3993" w:rsidRPr="00EF3993" w:rsidRDefault="008E33C6" w:rsidP="00EF3993">
            <w:pPr>
              <w:rPr>
                <w:rFonts w:ascii="Times New Roman" w:hAnsi="Times New Roman" w:cs="Times New Roman"/>
              </w:rPr>
            </w:pPr>
            <w:hyperlink r:id="rId6" w:history="1">
              <w:r w:rsidR="00EF3993" w:rsidRPr="00EF3993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https://videouroki.net/video/33-sintaksichieskii-i-punktuatsionnyi-razbor-biessoiuznogho-slozhnogho-priedlozhieniia.html</w:t>
              </w:r>
            </w:hyperlink>
          </w:p>
          <w:p w:rsidR="00EF3993" w:rsidRPr="00EF3993" w:rsidRDefault="00EF3993" w:rsidP="00EF39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:rsidR="00EF3993" w:rsidRPr="00EF3993" w:rsidRDefault="00EF3993" w:rsidP="00EF3993">
            <w:pPr>
              <w:rPr>
                <w:rFonts w:ascii="Times New Roman" w:hAnsi="Times New Roman" w:cs="Times New Roman"/>
              </w:rPr>
            </w:pPr>
            <w:r w:rsidRPr="00EF3993">
              <w:rPr>
                <w:rFonts w:ascii="Times New Roman" w:hAnsi="Times New Roman" w:cs="Times New Roman"/>
              </w:rPr>
              <w:t>Выписать из литературы 5 БСП, выполнить синтаксический разбор этих предложений.</w:t>
            </w:r>
          </w:p>
        </w:tc>
      </w:tr>
    </w:tbl>
    <w:p w:rsidR="00EF3993" w:rsidRPr="001F100C" w:rsidRDefault="00EF3993" w:rsidP="001F100C">
      <w:pPr>
        <w:rPr>
          <w:rFonts w:ascii="Times New Roman" w:hAnsi="Times New Roman" w:cs="Times New Roman"/>
          <w:b/>
          <w:sz w:val="24"/>
        </w:rPr>
      </w:pPr>
    </w:p>
    <w:p w:rsidR="00EF3993" w:rsidRPr="00EF3993" w:rsidRDefault="00EF3993" w:rsidP="001F100C">
      <w:pPr>
        <w:pStyle w:val="a3"/>
        <w:rPr>
          <w:rFonts w:ascii="Times New Roman" w:hAnsi="Times New Roman" w:cs="Times New Roman"/>
          <w:b/>
          <w:sz w:val="24"/>
        </w:rPr>
      </w:pPr>
      <w:r w:rsidRPr="00EF3993">
        <w:rPr>
          <w:rFonts w:ascii="Times New Roman" w:hAnsi="Times New Roman" w:cs="Times New Roman"/>
          <w:b/>
          <w:sz w:val="24"/>
        </w:rPr>
        <w:t>Биология</w:t>
      </w:r>
    </w:p>
    <w:p w:rsidR="00EF3993" w:rsidRPr="00EF3993" w:rsidRDefault="00EF3993" w:rsidP="00EF3993">
      <w:pPr>
        <w:rPr>
          <w:rFonts w:ascii="Times New Roman" w:hAnsi="Times New Roman" w:cs="Times New Roman"/>
          <w:sz w:val="24"/>
        </w:rPr>
      </w:pPr>
    </w:p>
    <w:tbl>
      <w:tblPr>
        <w:tblStyle w:val="a4"/>
        <w:tblW w:w="10427" w:type="dxa"/>
        <w:tblInd w:w="-856" w:type="dxa"/>
        <w:tblLayout w:type="fixed"/>
        <w:tblLook w:val="04A0"/>
      </w:tblPr>
      <w:tblGrid>
        <w:gridCol w:w="2524"/>
        <w:gridCol w:w="1559"/>
        <w:gridCol w:w="2551"/>
        <w:gridCol w:w="3793"/>
      </w:tblGrid>
      <w:tr w:rsidR="00EF3993" w:rsidRPr="002B07E0" w:rsidTr="00A31382">
        <w:trPr>
          <w:trHeight w:val="1059"/>
        </w:trPr>
        <w:tc>
          <w:tcPr>
            <w:tcW w:w="2524" w:type="dxa"/>
          </w:tcPr>
          <w:p w:rsidR="00EF3993" w:rsidRPr="009B001B" w:rsidRDefault="00EF3993" w:rsidP="00EF39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B001B">
              <w:rPr>
                <w:rFonts w:ascii="Times New Roman" w:hAnsi="Times New Roman" w:cs="Times New Roman"/>
                <w:b/>
                <w:szCs w:val="24"/>
              </w:rPr>
              <w:t>ТЕМА</w:t>
            </w:r>
          </w:p>
        </w:tc>
        <w:tc>
          <w:tcPr>
            <w:tcW w:w="1559" w:type="dxa"/>
          </w:tcPr>
          <w:p w:rsidR="00EF3993" w:rsidRPr="009B001B" w:rsidRDefault="00EF3993" w:rsidP="00EF39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B001B">
              <w:rPr>
                <w:rFonts w:ascii="Times New Roman" w:hAnsi="Times New Roman" w:cs="Times New Roman"/>
                <w:b/>
                <w:szCs w:val="24"/>
              </w:rPr>
              <w:t>ПАРАГРАФ В УЧЕБНИКЕ</w:t>
            </w:r>
          </w:p>
        </w:tc>
        <w:tc>
          <w:tcPr>
            <w:tcW w:w="2551" w:type="dxa"/>
          </w:tcPr>
          <w:p w:rsidR="00EF3993" w:rsidRPr="009B001B" w:rsidRDefault="00EF3993" w:rsidP="00EF39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B001B">
              <w:rPr>
                <w:rFonts w:ascii="Times New Roman" w:hAnsi="Times New Roman" w:cs="Times New Roman"/>
                <w:b/>
                <w:szCs w:val="24"/>
              </w:rPr>
              <w:t>ССЫЛКА НА ВИДЕОУРОК</w:t>
            </w:r>
          </w:p>
        </w:tc>
        <w:tc>
          <w:tcPr>
            <w:tcW w:w="3793" w:type="dxa"/>
          </w:tcPr>
          <w:p w:rsidR="00EF3993" w:rsidRPr="009B001B" w:rsidRDefault="00EF3993" w:rsidP="00EF39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B001B">
              <w:rPr>
                <w:rFonts w:ascii="Times New Roman" w:hAnsi="Times New Roman" w:cs="Times New Roman"/>
                <w:b/>
                <w:szCs w:val="24"/>
              </w:rPr>
              <w:t>ДОМАШНЕЕ ЗАДАНИЕ</w:t>
            </w:r>
          </w:p>
          <w:p w:rsidR="00EF3993" w:rsidRPr="009B001B" w:rsidRDefault="00EF3993" w:rsidP="00EF39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B001B">
              <w:rPr>
                <w:rFonts w:ascii="Times New Roman" w:hAnsi="Times New Roman" w:cs="Times New Roman"/>
                <w:b/>
                <w:szCs w:val="24"/>
              </w:rPr>
              <w:t>(№ ЗАДАНИЙ, ВОПРОСЫ,</w:t>
            </w:r>
          </w:p>
        </w:tc>
      </w:tr>
      <w:tr w:rsidR="00EF3993" w:rsidRPr="002B07E0" w:rsidTr="00A31382">
        <w:tc>
          <w:tcPr>
            <w:tcW w:w="10427" w:type="dxa"/>
            <w:gridSpan w:val="4"/>
          </w:tcPr>
          <w:p w:rsidR="00EF3993" w:rsidRPr="002B07E0" w:rsidRDefault="00EF3993" w:rsidP="00EF3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7E0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EF3993" w:rsidRPr="002B07E0" w:rsidTr="00A31382">
        <w:trPr>
          <w:trHeight w:val="605"/>
        </w:trPr>
        <w:tc>
          <w:tcPr>
            <w:tcW w:w="2524" w:type="dxa"/>
          </w:tcPr>
          <w:p w:rsidR="00EF3993" w:rsidRPr="002B07E0" w:rsidRDefault="00EF3993" w:rsidP="00EF3993">
            <w:pPr>
              <w:pStyle w:val="a6"/>
              <w:spacing w:before="0" w:beforeAutospacing="0" w:after="0" w:afterAutospacing="0"/>
            </w:pPr>
            <w:r>
              <w:t>Систематика и эволюция</w:t>
            </w:r>
          </w:p>
        </w:tc>
        <w:tc>
          <w:tcPr>
            <w:tcW w:w="1559" w:type="dxa"/>
          </w:tcPr>
          <w:p w:rsidR="00EF3993" w:rsidRPr="002B07E0" w:rsidRDefault="00EF3993" w:rsidP="00EF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§27 стр. 72-73</w:t>
            </w:r>
          </w:p>
        </w:tc>
        <w:tc>
          <w:tcPr>
            <w:tcW w:w="2551" w:type="dxa"/>
          </w:tcPr>
          <w:p w:rsidR="00EF3993" w:rsidRPr="002B07E0" w:rsidRDefault="008E33C6" w:rsidP="00EF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F3993" w:rsidRPr="00185F0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https://r3test.interneturok.ru/lesson/biology/9-klass/uchenie-ob-evolyutsii/vid-ego-struktura-i-osobennosti?block=content</w:t>
              </w:r>
            </w:hyperlink>
            <w:r w:rsidR="00EF3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</w:tcPr>
          <w:p w:rsidR="00EF3993" w:rsidRDefault="00EF3993" w:rsidP="00EF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теорию §27 стр. 72-73, выполнить все задания в тетради с сайта </w:t>
            </w:r>
          </w:p>
          <w:p w:rsidR="00EF3993" w:rsidRPr="002B07E0" w:rsidRDefault="008E33C6" w:rsidP="00EF39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F3993" w:rsidRPr="00185F0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https://r3test.interneturok.ru/lesson/biology/9-klass/uchenie-ob-evolyutsii/vid-ego-struktura-i-osobennosti?block=content</w:t>
              </w:r>
            </w:hyperlink>
          </w:p>
        </w:tc>
      </w:tr>
    </w:tbl>
    <w:p w:rsidR="00EF3993" w:rsidRPr="00EF3993" w:rsidRDefault="00EF3993" w:rsidP="00EF3993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F3993" w:rsidRDefault="00EF3993" w:rsidP="00EF399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Английский язык</w:t>
      </w:r>
    </w:p>
    <w:tbl>
      <w:tblPr>
        <w:tblStyle w:val="a4"/>
        <w:tblW w:w="10427" w:type="dxa"/>
        <w:tblInd w:w="-856" w:type="dxa"/>
        <w:tblLayout w:type="fixed"/>
        <w:tblLook w:val="04A0"/>
      </w:tblPr>
      <w:tblGrid>
        <w:gridCol w:w="2240"/>
        <w:gridCol w:w="1300"/>
        <w:gridCol w:w="3920"/>
        <w:gridCol w:w="2967"/>
      </w:tblGrid>
      <w:tr w:rsidR="00EF3993" w:rsidRPr="007C42C0" w:rsidTr="00A31382">
        <w:tc>
          <w:tcPr>
            <w:tcW w:w="2240" w:type="dxa"/>
          </w:tcPr>
          <w:p w:rsidR="00EF3993" w:rsidRPr="00F316C0" w:rsidRDefault="00EF3993" w:rsidP="00EF399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187" w:type="dxa"/>
            <w:gridSpan w:val="3"/>
          </w:tcPr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6C0">
              <w:rPr>
                <w:sz w:val="24"/>
                <w:szCs w:val="24"/>
                <w:lang w:val="en-US"/>
              </w:rPr>
              <w:t xml:space="preserve">                                       </w:t>
            </w:r>
            <w:r w:rsidRPr="00F31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 апреля</w:t>
            </w:r>
            <w:r w:rsidRPr="007C4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</w:tr>
      <w:tr w:rsidR="00EF3993" w:rsidRPr="007C42C0" w:rsidTr="00A31382">
        <w:tc>
          <w:tcPr>
            <w:tcW w:w="2240" w:type="dxa"/>
          </w:tcPr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</w:t>
            </w:r>
          </w:p>
        </w:tc>
        <w:tc>
          <w:tcPr>
            <w:tcW w:w="1300" w:type="dxa"/>
          </w:tcPr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b/>
                <w:sz w:val="24"/>
                <w:szCs w:val="24"/>
              </w:rPr>
              <w:t>Параграф в учебнике</w:t>
            </w:r>
          </w:p>
        </w:tc>
        <w:tc>
          <w:tcPr>
            <w:tcW w:w="3920" w:type="dxa"/>
          </w:tcPr>
          <w:p w:rsidR="00EF3993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работа</w:t>
            </w:r>
          </w:p>
          <w:p w:rsidR="00EF3993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на </w:t>
            </w:r>
            <w:proofErr w:type="spellStart"/>
            <w:r w:rsidRPr="007C42C0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</w:p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(№ заданий, вопросы)</w:t>
            </w:r>
          </w:p>
        </w:tc>
      </w:tr>
      <w:tr w:rsidR="00EF3993" w:rsidRPr="007C42C0" w:rsidTr="00A31382">
        <w:tc>
          <w:tcPr>
            <w:tcW w:w="2240" w:type="dxa"/>
          </w:tcPr>
          <w:p w:rsidR="00EF3993" w:rsidRPr="00F316C0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16C0">
              <w:rPr>
                <w:rFonts w:ascii="Times New Roman" w:hAnsi="Times New Roman" w:cs="Times New Roman"/>
                <w:sz w:val="24"/>
                <w:szCs w:val="24"/>
              </w:rPr>
              <w:t>Части тела. Повреждения.</w:t>
            </w:r>
          </w:p>
        </w:tc>
        <w:tc>
          <w:tcPr>
            <w:tcW w:w="1300" w:type="dxa"/>
          </w:tcPr>
          <w:p w:rsidR="00EF3993" w:rsidRPr="00D63630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Стр.124-125</w:t>
            </w:r>
          </w:p>
        </w:tc>
        <w:tc>
          <w:tcPr>
            <w:tcW w:w="3920" w:type="dxa"/>
          </w:tcPr>
          <w:p w:rsidR="00EF3993" w:rsidRPr="007C42C0" w:rsidRDefault="00EF3993" w:rsidP="00EF3993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1)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число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EF3993" w:rsidRPr="007C42C0" w:rsidRDefault="00EF3993" w:rsidP="00EF3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Wednesday, the twenty-second of April</w:t>
            </w:r>
          </w:p>
          <w:p w:rsidR="00EF3993" w:rsidRPr="002C143E" w:rsidRDefault="00EF3993" w:rsidP="00EF39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C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Class</w:t>
            </w:r>
            <w:r w:rsidRPr="002C143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C42C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work</w:t>
            </w:r>
            <w:r w:rsidRPr="002C143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. </w:t>
            </w:r>
          </w:p>
          <w:p w:rsidR="00EF3993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1)Посмотреть видео-урок</w:t>
            </w:r>
          </w:p>
          <w:p w:rsidR="00EF3993" w:rsidRDefault="008E33C6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F3993" w:rsidRPr="00D636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https://resh.edu.ru/subject/lesson/2789/main/</w:t>
              </w:r>
            </w:hyperlink>
          </w:p>
          <w:p w:rsidR="00EF3993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2)Записать в словарь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WL</w:t>
            </w:r>
            <w:r w:rsidRPr="00D6363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.Модуль 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,первые 10 слов.</w:t>
            </w:r>
          </w:p>
          <w:p w:rsidR="00EF3993" w:rsidRPr="00D63630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3)Упр.2,3 письменно.</w:t>
            </w:r>
          </w:p>
        </w:tc>
        <w:tc>
          <w:tcPr>
            <w:tcW w:w="2967" w:type="dxa"/>
          </w:tcPr>
          <w:p w:rsidR="00EF3993" w:rsidRPr="008E120B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</w:p>
          <w:p w:rsidR="00EF3993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8E120B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8E12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717E">
              <w:rPr>
                <w:rFonts w:ascii="Times New Roman" w:hAnsi="Times New Roman" w:cs="Times New Roman"/>
                <w:sz w:val="24"/>
                <w:szCs w:val="24"/>
              </w:rPr>
              <w:t>-------</w:t>
            </w:r>
          </w:p>
          <w:p w:rsidR="00EF3993" w:rsidRPr="00A723DA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письменно.</w:t>
            </w:r>
          </w:p>
        </w:tc>
      </w:tr>
    </w:tbl>
    <w:p w:rsidR="00EF3993" w:rsidRDefault="00EF3993" w:rsidP="00EF3993">
      <w:pPr>
        <w:rPr>
          <w:rFonts w:ascii="Times New Roman" w:hAnsi="Times New Roman" w:cs="Times New Roman"/>
          <w:b/>
          <w:sz w:val="24"/>
        </w:rPr>
      </w:pPr>
    </w:p>
    <w:p w:rsidR="00EF3993" w:rsidRDefault="00EF3993" w:rsidP="00EF3993">
      <w:pPr>
        <w:rPr>
          <w:rFonts w:ascii="Times New Roman" w:hAnsi="Times New Roman" w:cs="Times New Roman"/>
          <w:b/>
          <w:sz w:val="24"/>
        </w:rPr>
      </w:pPr>
    </w:p>
    <w:p w:rsidR="00EF3993" w:rsidRPr="00EF3993" w:rsidRDefault="00EF3993" w:rsidP="00EF3993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23425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93" w:rsidRPr="00EF3993" w:rsidRDefault="00EF3993" w:rsidP="00EF3993"/>
    <w:p w:rsidR="00EF3993" w:rsidRPr="00A723DA" w:rsidRDefault="00EF3993" w:rsidP="00EF3993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Упр</w:t>
      </w:r>
      <w:proofErr w:type="spellEnd"/>
      <w:r w:rsidRPr="00A723DA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en-US" w:eastAsia="ru-RU"/>
        </w:rPr>
        <w:t>.3 Write the names of the activities.</w:t>
      </w:r>
    </w:p>
    <w:p w:rsidR="00EF3993" w:rsidRPr="00A723DA" w:rsidRDefault="00EF3993" w:rsidP="00EF39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1) </w:t>
      </w:r>
      <w:r w:rsidR="008E33C6" w:rsidRPr="00A723DA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9.5pt;height:18pt" o:ole="">
            <v:imagedata r:id="rId11" o:title=""/>
          </v:shape>
          <w:control r:id="rId12" w:name="DefaultOcxName" w:shapeid="_x0000_i1033"/>
        </w:object>
      </w:r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 </w:t>
      </w:r>
      <w:proofErr w:type="gramStart"/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is</w:t>
      </w:r>
      <w:proofErr w:type="gramEnd"/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 xml:space="preserve"> an activity in which people take multi-day hiking trips through rural territories, such as mountains or jungles.</w:t>
      </w:r>
    </w:p>
    <w:p w:rsidR="00EF3993" w:rsidRPr="00A723DA" w:rsidRDefault="00EF3993" w:rsidP="00EF39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2) </w:t>
      </w:r>
      <w:r w:rsidR="008E33C6" w:rsidRPr="00A723DA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1440" w:dyaOrig="1440">
          <v:shape id="_x0000_i1037" type="#_x0000_t75" style="width:49.5pt;height:18pt" o:ole="">
            <v:imagedata r:id="rId11" o:title=""/>
          </v:shape>
          <w:control r:id="rId13" w:name="DefaultOcxName1" w:shapeid="_x0000_i1037"/>
        </w:object>
      </w:r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 </w:t>
      </w:r>
      <w:proofErr w:type="gramStart"/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is</w:t>
      </w:r>
      <w:proofErr w:type="gramEnd"/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 xml:space="preserve"> an activity using an inflatable raft to navigate a river.</w:t>
      </w:r>
    </w:p>
    <w:p w:rsidR="00EF3993" w:rsidRPr="00A723DA" w:rsidRDefault="00EF3993" w:rsidP="00EF39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</w:pPr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3) </w:t>
      </w:r>
      <w:r w:rsidR="008E33C6" w:rsidRPr="00A723DA">
        <w:rPr>
          <w:rFonts w:ascii="Times New Roman" w:eastAsia="Times New Roman" w:hAnsi="Times New Roman" w:cs="Times New Roman"/>
          <w:color w:val="1D1D1B"/>
          <w:sz w:val="28"/>
          <w:szCs w:val="28"/>
        </w:rPr>
        <w:object w:dxaOrig="1440" w:dyaOrig="1440">
          <v:shape id="_x0000_i1041" type="#_x0000_t75" style="width:49.5pt;height:18pt" o:ole="">
            <v:imagedata r:id="rId11" o:title=""/>
          </v:shape>
          <w:control r:id="rId14" w:name="DefaultOcxName2" w:shapeid="_x0000_i1041"/>
        </w:object>
      </w:r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 </w:t>
      </w:r>
      <w:proofErr w:type="gramStart"/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>is</w:t>
      </w:r>
      <w:proofErr w:type="gramEnd"/>
      <w:r w:rsidRPr="00A723DA">
        <w:rPr>
          <w:rFonts w:ascii="Times New Roman" w:eastAsia="Times New Roman" w:hAnsi="Times New Roman" w:cs="Times New Roman"/>
          <w:color w:val="1D1D1B"/>
          <w:sz w:val="28"/>
          <w:szCs w:val="28"/>
          <w:lang w:val="en-US" w:eastAsia="ru-RU"/>
        </w:rPr>
        <w:t xml:space="preserve"> the art of walking along a thin wire or rope, usually at a great height.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Упр</w:t>
      </w:r>
      <w:proofErr w:type="spellEnd"/>
      <w:r w:rsidRPr="00A723DA">
        <w:rPr>
          <w:rFonts w:ascii="Times New Roman" w:hAnsi="Times New Roman" w:cs="Times New Roman"/>
          <w:b/>
          <w:sz w:val="24"/>
          <w:szCs w:val="24"/>
          <w:lang w:val="en-US"/>
        </w:rPr>
        <w:t>.4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23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Choose the correct response. </w:t>
      </w:r>
      <w:r>
        <w:rPr>
          <w:rFonts w:ascii="Times New Roman" w:hAnsi="Times New Roman" w:cs="Times New Roman"/>
          <w:b/>
          <w:sz w:val="24"/>
          <w:szCs w:val="24"/>
        </w:rPr>
        <w:t>Выбери</w:t>
      </w:r>
      <w:r w:rsidRPr="00A723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правильный</w:t>
      </w:r>
      <w:r w:rsidRPr="00A723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ответ</w:t>
      </w:r>
      <w:r w:rsidRPr="00A723D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723DA">
        <w:rPr>
          <w:rFonts w:ascii="Times New Roman" w:hAnsi="Times New Roman" w:cs="Times New Roman"/>
          <w:sz w:val="24"/>
          <w:szCs w:val="24"/>
          <w:lang w:val="en-US"/>
        </w:rPr>
        <w:t>1)I’d</w:t>
      </w:r>
      <w:proofErr w:type="gramEnd"/>
      <w:r w:rsidRPr="00A723DA">
        <w:rPr>
          <w:rFonts w:ascii="Times New Roman" w:hAnsi="Times New Roman" w:cs="Times New Roman"/>
          <w:sz w:val="24"/>
          <w:szCs w:val="24"/>
          <w:lang w:val="en-US"/>
        </w:rPr>
        <w:t xml:space="preserve"> think twice about that.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723DA">
        <w:rPr>
          <w:rFonts w:ascii="Times New Roman" w:hAnsi="Times New Roman" w:cs="Times New Roman"/>
          <w:sz w:val="24"/>
          <w:szCs w:val="24"/>
          <w:lang w:val="en-US"/>
        </w:rPr>
        <w:lastRenderedPageBreak/>
        <w:t>2)Do</w:t>
      </w:r>
      <w:proofErr w:type="gramEnd"/>
      <w:r w:rsidRPr="00A723DA">
        <w:rPr>
          <w:rFonts w:ascii="Times New Roman" w:hAnsi="Times New Roman" w:cs="Times New Roman"/>
          <w:sz w:val="24"/>
          <w:szCs w:val="24"/>
          <w:lang w:val="en-US"/>
        </w:rPr>
        <w:t xml:space="preserve"> you want to try surfing with me?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723DA">
        <w:rPr>
          <w:rFonts w:ascii="Times New Roman" w:hAnsi="Times New Roman" w:cs="Times New Roman"/>
          <w:sz w:val="24"/>
          <w:szCs w:val="24"/>
          <w:lang w:val="en-US"/>
        </w:rPr>
        <w:t>3)I’m</w:t>
      </w:r>
      <w:proofErr w:type="gramEnd"/>
      <w:r w:rsidRPr="00A723DA">
        <w:rPr>
          <w:rFonts w:ascii="Times New Roman" w:hAnsi="Times New Roman" w:cs="Times New Roman"/>
          <w:sz w:val="24"/>
          <w:szCs w:val="24"/>
          <w:lang w:val="en-US"/>
        </w:rPr>
        <w:t xml:space="preserve"> thinking of trying skydiving.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723DA">
        <w:rPr>
          <w:rFonts w:ascii="Times New Roman" w:hAnsi="Times New Roman" w:cs="Times New Roman"/>
          <w:sz w:val="24"/>
          <w:szCs w:val="24"/>
          <w:lang w:val="en-US"/>
        </w:rPr>
        <w:t>Thanks a lot!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723DA">
        <w:rPr>
          <w:rFonts w:ascii="Times New Roman" w:hAnsi="Times New Roman" w:cs="Times New Roman"/>
          <w:sz w:val="24"/>
          <w:szCs w:val="24"/>
          <w:lang w:val="en-US"/>
        </w:rPr>
        <w:t>I’m going to join an extreme sports club.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723DA">
        <w:rPr>
          <w:rFonts w:ascii="Times New Roman" w:hAnsi="Times New Roman" w:cs="Times New Roman"/>
          <w:sz w:val="24"/>
          <w:szCs w:val="24"/>
          <w:lang w:val="en-US"/>
        </w:rPr>
        <w:t>Yes, definitely!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723DA">
        <w:rPr>
          <w:rFonts w:ascii="Times New Roman" w:hAnsi="Times New Roman" w:cs="Times New Roman"/>
          <w:sz w:val="24"/>
          <w:szCs w:val="24"/>
          <w:lang w:val="en-US"/>
        </w:rPr>
        <w:t>I think it’s a great idea!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23DA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A72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3DA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A723DA">
        <w:rPr>
          <w:rFonts w:ascii="Times New Roman" w:hAnsi="Times New Roman" w:cs="Times New Roman"/>
          <w:sz w:val="24"/>
          <w:szCs w:val="24"/>
        </w:rPr>
        <w:t>?</w:t>
      </w:r>
    </w:p>
    <w:p w:rsidR="00EF3993" w:rsidRPr="00A723DA" w:rsidRDefault="00EF3993" w:rsidP="00EF39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23DA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A72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3DA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A723DA">
        <w:rPr>
          <w:rFonts w:ascii="Times New Roman" w:hAnsi="Times New Roman" w:cs="Times New Roman"/>
          <w:sz w:val="24"/>
          <w:szCs w:val="24"/>
        </w:rPr>
        <w:t>!</w:t>
      </w:r>
    </w:p>
    <w:p w:rsidR="00EF3993" w:rsidRDefault="00EF3993" w:rsidP="00EF3993"/>
    <w:p w:rsidR="00EF3993" w:rsidRDefault="00EF3993" w:rsidP="00EF3993"/>
    <w:p w:rsidR="00EF3993" w:rsidRPr="00EF3993" w:rsidRDefault="00EF3993" w:rsidP="00EF3993">
      <w:pPr>
        <w:rPr>
          <w:rFonts w:ascii="Times New Roman" w:hAnsi="Times New Roman" w:cs="Times New Roman"/>
          <w:b/>
        </w:rPr>
      </w:pPr>
      <w:r w:rsidRPr="00EF3993">
        <w:rPr>
          <w:rFonts w:ascii="Times New Roman" w:hAnsi="Times New Roman" w:cs="Times New Roman"/>
          <w:b/>
        </w:rPr>
        <w:t>6.Геометрия</w:t>
      </w:r>
    </w:p>
    <w:tbl>
      <w:tblPr>
        <w:tblStyle w:val="a4"/>
        <w:tblpPr w:leftFromText="180" w:rightFromText="180" w:vertAnchor="text" w:horzAnchor="margin" w:tblpXSpec="center" w:tblpY="932"/>
        <w:tblW w:w="10494" w:type="dxa"/>
        <w:tblLayout w:type="fixed"/>
        <w:tblLook w:val="04A0"/>
      </w:tblPr>
      <w:tblGrid>
        <w:gridCol w:w="2548"/>
        <w:gridCol w:w="1345"/>
        <w:gridCol w:w="3479"/>
        <w:gridCol w:w="3122"/>
      </w:tblGrid>
      <w:tr w:rsidR="00EF3993" w:rsidRPr="00F758D8" w:rsidTr="00A31382">
        <w:trPr>
          <w:trHeight w:val="410"/>
        </w:trPr>
        <w:tc>
          <w:tcPr>
            <w:tcW w:w="10494" w:type="dxa"/>
            <w:gridSpan w:val="4"/>
          </w:tcPr>
          <w:p w:rsidR="00EF3993" w:rsidRPr="00F758D8" w:rsidRDefault="00EF3993" w:rsidP="00EF3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8D8">
              <w:rPr>
                <w:rFonts w:ascii="Times New Roman" w:hAnsi="Times New Roman" w:cs="Times New Roman"/>
                <w:b/>
                <w:sz w:val="24"/>
                <w:szCs w:val="24"/>
              </w:rPr>
              <w:t>22 апреля</w:t>
            </w:r>
          </w:p>
        </w:tc>
      </w:tr>
      <w:tr w:rsidR="00EF3993" w:rsidRPr="00F758D8" w:rsidTr="00A31382">
        <w:trPr>
          <w:trHeight w:val="1149"/>
        </w:trPr>
        <w:tc>
          <w:tcPr>
            <w:tcW w:w="2548" w:type="dxa"/>
          </w:tcPr>
          <w:p w:rsidR="00EF3993" w:rsidRPr="00325F65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« Начальные сведения из стереометрии».</w:t>
            </w:r>
          </w:p>
        </w:tc>
        <w:tc>
          <w:tcPr>
            <w:tcW w:w="1345" w:type="dxa"/>
          </w:tcPr>
          <w:p w:rsidR="00EF3993" w:rsidRPr="00325F65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79" w:type="dxa"/>
          </w:tcPr>
          <w:p w:rsidR="001F100C" w:rsidRDefault="001F100C" w:rsidP="00EF3993">
            <w:pPr>
              <w:rPr>
                <w:rFonts w:ascii="Times New Roman" w:hAnsi="Times New Roman" w:cs="Times New Roman"/>
                <w:noProof/>
              </w:rPr>
            </w:pPr>
          </w:p>
          <w:p w:rsidR="00EF3993" w:rsidRPr="00325F65" w:rsidRDefault="00EF3993" w:rsidP="00EF3993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Решить контрольную работу.</w:t>
            </w:r>
          </w:p>
        </w:tc>
        <w:tc>
          <w:tcPr>
            <w:tcW w:w="3122" w:type="dxa"/>
          </w:tcPr>
          <w:p w:rsidR="00EF3993" w:rsidRPr="00F758D8" w:rsidRDefault="00EF3993" w:rsidP="00EF3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410C3" w:rsidRDefault="000410C3" w:rsidP="00EF3993"/>
    <w:p w:rsidR="000410C3" w:rsidRPr="000410C3" w:rsidRDefault="000410C3" w:rsidP="000410C3"/>
    <w:p w:rsidR="000410C3" w:rsidRPr="000410C3" w:rsidRDefault="001F100C" w:rsidP="000410C3">
      <w:r w:rsidRPr="001F100C">
        <w:drawing>
          <wp:inline distT="0" distB="0" distL="0" distR="0">
            <wp:extent cx="6392879" cy="3362325"/>
            <wp:effectExtent l="19050" t="0" r="792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879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C3" w:rsidRPr="000410C3" w:rsidRDefault="000410C3" w:rsidP="000410C3"/>
    <w:p w:rsidR="000410C3" w:rsidRPr="000410C3" w:rsidRDefault="000410C3" w:rsidP="000410C3"/>
    <w:p w:rsidR="000410C3" w:rsidRPr="000410C3" w:rsidRDefault="000410C3" w:rsidP="000410C3"/>
    <w:p w:rsidR="000410C3" w:rsidRPr="000410C3" w:rsidRDefault="000410C3" w:rsidP="000410C3"/>
    <w:p w:rsidR="000410C3" w:rsidRPr="000410C3" w:rsidRDefault="000410C3" w:rsidP="000410C3"/>
    <w:p w:rsidR="00EF3993" w:rsidRPr="000410C3" w:rsidRDefault="00EF3993" w:rsidP="000410C3"/>
    <w:sectPr w:rsidR="00EF3993" w:rsidRPr="000410C3" w:rsidSect="008E3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4D51"/>
    <w:multiLevelType w:val="hybridMultilevel"/>
    <w:tmpl w:val="472EF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86E"/>
    <w:rsid w:val="000410C3"/>
    <w:rsid w:val="001F100C"/>
    <w:rsid w:val="00277FBC"/>
    <w:rsid w:val="00842584"/>
    <w:rsid w:val="008E33C6"/>
    <w:rsid w:val="00A31382"/>
    <w:rsid w:val="00CC586E"/>
    <w:rsid w:val="00EF3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993"/>
    <w:pPr>
      <w:ind w:left="720"/>
      <w:contextualSpacing/>
    </w:pPr>
  </w:style>
  <w:style w:type="table" w:styleId="a4">
    <w:name w:val="Table Grid"/>
    <w:basedOn w:val="a1"/>
    <w:uiPriority w:val="59"/>
    <w:rsid w:val="00EF3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F399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F3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3test.interneturok.ru/lesson/biology/9-klass/uchenie-ob-evolyutsii/vid-ego-struktura-i-osobennosti?block=content" TargetMode="External"/><Relationship Id="rId13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hyperlink" Target="https://r3test.interneturok.ru/lesson/biology/9-klass/uchenie-ob-evolyutsii/vid-ego-struktura-i-osobennosti?block=content" TargetMode="External"/><Relationship Id="rId12" Type="http://schemas.openxmlformats.org/officeDocument/2006/relationships/control" Target="activeX/activeX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ideouroki.net/video/33-sintaksichieskii-i-punktuatsionnyi-razbor-biessoiuznogho-slozhnogho-priedlozhieniia.html" TargetMode="External"/><Relationship Id="rId11" Type="http://schemas.openxmlformats.org/officeDocument/2006/relationships/image" Target="media/image2.wmf"/><Relationship Id="rId5" Type="http://schemas.openxmlformats.org/officeDocument/2006/relationships/hyperlink" Target="https://oge.sdamgia.ru/test?filter=all&amp;category_id=53" TargetMode="Externa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789/main/" TargetMode="External"/><Relationship Id="rId14" Type="http://schemas.openxmlformats.org/officeDocument/2006/relationships/control" Target="activeX/activeX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Найдёновка</cp:lastModifiedBy>
  <cp:revision>5</cp:revision>
  <dcterms:created xsi:type="dcterms:W3CDTF">2020-04-20T03:25:00Z</dcterms:created>
  <dcterms:modified xsi:type="dcterms:W3CDTF">2020-04-21T19:46:00Z</dcterms:modified>
</cp:coreProperties>
</file>