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F" w:rsidRPr="00DA5FB1" w:rsidRDefault="00CF4A6F" w:rsidP="00CF4A6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912651">
        <w:rPr>
          <w:rFonts w:ascii="Times New Roman" w:hAnsi="Times New Roman" w:cs="Times New Roman"/>
          <w:b/>
          <w:sz w:val="28"/>
          <w:u w:val="single"/>
        </w:rPr>
        <w:t>22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395"/>
        <w:gridCol w:w="708"/>
        <w:gridCol w:w="4200"/>
      </w:tblGrid>
      <w:tr w:rsidR="00CF4A6F" w:rsidRPr="008106E4" w:rsidTr="001D24CA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CF4A6F" w:rsidRPr="008106E4" w:rsidTr="00106633">
        <w:trPr>
          <w:trHeight w:val="19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8106E4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36061D" w:rsidRPr="00246497" w:rsidTr="001D24CA">
        <w:trPr>
          <w:trHeight w:val="408"/>
        </w:trPr>
        <w:tc>
          <w:tcPr>
            <w:tcW w:w="3818" w:type="dxa"/>
          </w:tcPr>
          <w:p w:rsidR="0036061D" w:rsidRPr="00887B97" w:rsidRDefault="0036061D" w:rsidP="0023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97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93" w:type="dxa"/>
          </w:tcPr>
          <w:p w:rsidR="0036061D" w:rsidRPr="00887B97" w:rsidRDefault="0036061D" w:rsidP="0023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44-145</w:t>
            </w:r>
          </w:p>
        </w:tc>
        <w:tc>
          <w:tcPr>
            <w:tcW w:w="5103" w:type="dxa"/>
            <w:gridSpan w:val="2"/>
          </w:tcPr>
          <w:p w:rsidR="0036061D" w:rsidRPr="00F76150" w:rsidRDefault="0036061D" w:rsidP="002343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6061D" w:rsidRPr="00BE13EC" w:rsidRDefault="0036061D" w:rsidP="002343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twenty-second of April</w:t>
            </w:r>
          </w:p>
          <w:p w:rsidR="0036061D" w:rsidRPr="0036061D" w:rsidRDefault="0036061D" w:rsidP="002343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887B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887B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Reported</w:t>
            </w:r>
            <w:r w:rsidRPr="003606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speech</w:t>
            </w:r>
            <w:r w:rsidRPr="003606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6061D" w:rsidRDefault="0036061D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36061D">
              <w:rPr>
                <w:lang w:val="en-US"/>
              </w:rPr>
              <w:t xml:space="preserve"> 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36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36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правило в тетради.</w:t>
            </w:r>
          </w:p>
          <w:p w:rsidR="0036061D" w:rsidRPr="00441513" w:rsidRDefault="0036061D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3)Выполнить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36061D" w:rsidRPr="00441513" w:rsidRDefault="0036061D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36061D" w:rsidRPr="00441513" w:rsidRDefault="0036061D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61D" w:rsidRPr="009937FA" w:rsidRDefault="0036061D" w:rsidP="0023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19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7FA">
              <w:rPr>
                <w:rFonts w:ascii="Times New Roman" w:hAnsi="Times New Roman" w:cs="Times New Roman"/>
                <w:sz w:val="24"/>
                <w:szCs w:val="24"/>
              </w:rPr>
              <w:t>Передайте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FA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FA">
              <w:rPr>
                <w:rFonts w:ascii="Times New Roman" w:hAnsi="Times New Roman" w:cs="Times New Roman"/>
                <w:sz w:val="24"/>
                <w:szCs w:val="24"/>
              </w:rPr>
              <w:t>повествовательные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F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FA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F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E.g.: He said “I have just received a letter from my uncle.” – He said he had just received a letter from his uncle</w:t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1. “I am going to the theatre tonight,” he said to me. </w:t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2. I said to them: “I can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you my uncle’s address.”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“This man spoke to 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road,” said the woman.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She said: “You will 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this book in the 9th form.”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9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“You have not done your work well,” said the teacher to me.</w:t>
            </w:r>
          </w:p>
          <w:p w:rsidR="0036061D" w:rsidRPr="00192E8A" w:rsidRDefault="0036061D" w:rsidP="0023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61D" w:rsidRPr="00912651" w:rsidTr="00DE19F0">
        <w:trPr>
          <w:trHeight w:val="408"/>
        </w:trPr>
        <w:tc>
          <w:tcPr>
            <w:tcW w:w="14514" w:type="dxa"/>
            <w:gridSpan w:val="5"/>
          </w:tcPr>
          <w:p w:rsidR="0036061D" w:rsidRPr="0036061D" w:rsidRDefault="0036061D" w:rsidP="0023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7175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Listening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ФИ____________________________________________Дата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61D" w:rsidRDefault="0036061D" w:rsidP="00234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6061D" w:rsidRDefault="0036061D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81823" cy="4933507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39" cy="493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1D" w:rsidRDefault="0036061D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1D" w:rsidRPr="0036061D" w:rsidRDefault="0036061D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1D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36061D" w:rsidRPr="00044B93" w:rsidRDefault="0036061D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 И НАЧАЛА МАТЕМАТИЧЕСКОГО АНАЛИЗА</w:t>
            </w:r>
          </w:p>
        </w:tc>
      </w:tr>
      <w:tr w:rsidR="00C00565" w:rsidRPr="008106E4" w:rsidTr="00106633">
        <w:trPr>
          <w:trHeight w:val="556"/>
        </w:trPr>
        <w:tc>
          <w:tcPr>
            <w:tcW w:w="3818" w:type="dxa"/>
          </w:tcPr>
          <w:p w:rsidR="00C00565" w:rsidRPr="00325F65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неизвестного. Решение задач</w:t>
            </w:r>
          </w:p>
        </w:tc>
        <w:tc>
          <w:tcPr>
            <w:tcW w:w="1393" w:type="dxa"/>
          </w:tcPr>
          <w:p w:rsidR="00C00565" w:rsidRPr="00325F65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П.11.2 повторить</w:t>
            </w:r>
          </w:p>
        </w:tc>
        <w:tc>
          <w:tcPr>
            <w:tcW w:w="4395" w:type="dxa"/>
          </w:tcPr>
          <w:p w:rsidR="00C00565" w:rsidRPr="00325F65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11.10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8" w:type="dxa"/>
            <w:gridSpan w:val="2"/>
          </w:tcPr>
          <w:p w:rsidR="00C00565" w:rsidRPr="00F758D8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№11.10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,ж,и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0565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00565" w:rsidRPr="00044B93" w:rsidRDefault="00C00565" w:rsidP="00C00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C00565" w:rsidRPr="008106E4" w:rsidTr="001D24CA">
        <w:trPr>
          <w:trHeight w:val="1113"/>
        </w:trPr>
        <w:tc>
          <w:tcPr>
            <w:tcW w:w="3818" w:type="dxa"/>
          </w:tcPr>
          <w:p w:rsidR="00C00565" w:rsidRPr="001C750E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Р.р.№18. </w:t>
            </w:r>
            <w:r w:rsidRPr="001C75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Тематическое направление 5. Отбор литературного материала.</w:t>
            </w:r>
          </w:p>
        </w:tc>
        <w:tc>
          <w:tcPr>
            <w:tcW w:w="1393" w:type="dxa"/>
          </w:tcPr>
          <w:p w:rsidR="00C00565" w:rsidRPr="001C750E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5</w:t>
            </w:r>
            <w:r w:rsidRPr="001C7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7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750E">
              <w:rPr>
                <w:rFonts w:ascii="Times New Roman" w:hAnsi="Times New Roman" w:cs="Times New Roman"/>
                <w:sz w:val="24"/>
                <w:szCs w:val="24"/>
              </w:rPr>
              <w:t xml:space="preserve"> и она)</w:t>
            </w:r>
          </w:p>
        </w:tc>
        <w:tc>
          <w:tcPr>
            <w:tcW w:w="4395" w:type="dxa"/>
          </w:tcPr>
          <w:p w:rsidR="00C00565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E">
              <w:rPr>
                <w:rFonts w:ascii="Times New Roman" w:hAnsi="Times New Roman" w:cs="Times New Roman"/>
                <w:sz w:val="24"/>
                <w:szCs w:val="24"/>
              </w:rPr>
              <w:t>Записать в тетради основные моменты лекции.</w:t>
            </w:r>
          </w:p>
          <w:p w:rsidR="00C00565" w:rsidRDefault="001812D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0565" w:rsidRPr="006C21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https://www.youtube.com/watch?v=GQDXZ6xxrT8</w:t>
              </w:r>
            </w:hyperlink>
          </w:p>
          <w:p w:rsidR="00C00565" w:rsidRPr="001C750E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C00565" w:rsidRPr="001C750E" w:rsidRDefault="00C00565" w:rsidP="00C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E">
              <w:rPr>
                <w:rFonts w:ascii="Times New Roman" w:hAnsi="Times New Roman" w:cs="Times New Roman"/>
                <w:sz w:val="24"/>
                <w:szCs w:val="24"/>
              </w:rPr>
              <w:t>Подобрать литературный материал для написания сочинения.</w:t>
            </w:r>
          </w:p>
          <w:p w:rsidR="00C00565" w:rsidRPr="001C750E" w:rsidRDefault="00C00565" w:rsidP="00C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65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00565" w:rsidRPr="00044B93" w:rsidRDefault="00C00565" w:rsidP="00C00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C00565" w:rsidRPr="00044B93" w:rsidTr="001D24CA">
        <w:trPr>
          <w:trHeight w:val="1305"/>
        </w:trPr>
        <w:tc>
          <w:tcPr>
            <w:tcW w:w="3818" w:type="dxa"/>
          </w:tcPr>
          <w:p w:rsidR="00C00565" w:rsidRPr="003131A3" w:rsidRDefault="00C00565" w:rsidP="00C00565">
            <w:pPr>
              <w:rPr>
                <w:rFonts w:ascii="Times New Roman" w:hAnsi="Times New Roman" w:cs="Times New Roman"/>
                <w:sz w:val="24"/>
              </w:rPr>
            </w:pPr>
            <w:r w:rsidRPr="0065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 «</w:t>
            </w:r>
            <w:proofErr w:type="spellStart"/>
            <w:r w:rsidRPr="0065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65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Лаконизм, выразительность художественной детали, как отличительные черты чеховской прозы.</w:t>
            </w:r>
          </w:p>
        </w:tc>
        <w:tc>
          <w:tcPr>
            <w:tcW w:w="1393" w:type="dxa"/>
          </w:tcPr>
          <w:p w:rsidR="00C00565" w:rsidRPr="003131A3" w:rsidRDefault="00C00565" w:rsidP="00C005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Стр.262-269</w:t>
            </w:r>
          </w:p>
        </w:tc>
        <w:tc>
          <w:tcPr>
            <w:tcW w:w="4395" w:type="dxa"/>
          </w:tcPr>
          <w:p w:rsidR="00C00565" w:rsidRDefault="00C00565" w:rsidP="00C005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131A3">
              <w:rPr>
                <w:rFonts w:ascii="Times New Roman" w:hAnsi="Times New Roman" w:cs="Times New Roman"/>
                <w:sz w:val="24"/>
              </w:rPr>
              <w:t>Чтение ста</w:t>
            </w:r>
            <w:r>
              <w:rPr>
                <w:rFonts w:ascii="Times New Roman" w:hAnsi="Times New Roman" w:cs="Times New Roman"/>
                <w:sz w:val="24"/>
              </w:rPr>
              <w:t>тьи учебника стр.262 -269</w:t>
            </w:r>
            <w:r w:rsidRPr="003131A3">
              <w:rPr>
                <w:rFonts w:ascii="Times New Roman" w:hAnsi="Times New Roman" w:cs="Times New Roman"/>
                <w:sz w:val="24"/>
              </w:rPr>
              <w:t>.</w:t>
            </w:r>
          </w:p>
          <w:p w:rsidR="00C00565" w:rsidRPr="00EE2B45" w:rsidRDefault="00C00565" w:rsidP="00C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2. Пересказ рассказа «</w:t>
            </w:r>
            <w:proofErr w:type="spellStart"/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0565" w:rsidRPr="003131A3" w:rsidRDefault="00C00565" w:rsidP="00C00565">
            <w:pPr>
              <w:rPr>
                <w:rFonts w:ascii="Times New Roman" w:hAnsi="Times New Roman" w:cs="Times New Roman"/>
                <w:sz w:val="24"/>
              </w:rPr>
            </w:pPr>
          </w:p>
          <w:p w:rsidR="00C00565" w:rsidRPr="003131A3" w:rsidRDefault="00C00565" w:rsidP="00C00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</w:tcPr>
          <w:p w:rsidR="00C00565" w:rsidRDefault="00C00565" w:rsidP="00C0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 на вопрос 2 (стр.279)</w:t>
            </w:r>
          </w:p>
          <w:p w:rsidR="00C00565" w:rsidRPr="003131A3" w:rsidRDefault="00C00565" w:rsidP="00C0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Прочесть пьесы: «Три сестры», «Чайка»</w:t>
            </w:r>
          </w:p>
        </w:tc>
      </w:tr>
      <w:tr w:rsidR="003D31B3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3D31B3" w:rsidRPr="00044B93" w:rsidRDefault="003D31B3" w:rsidP="00C00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3D31B3" w:rsidRPr="008106E4" w:rsidTr="001D24CA">
        <w:trPr>
          <w:trHeight w:val="238"/>
        </w:trPr>
        <w:tc>
          <w:tcPr>
            <w:tcW w:w="3818" w:type="dxa"/>
          </w:tcPr>
          <w:p w:rsidR="003D31B3" w:rsidRDefault="00151978" w:rsidP="00C00565">
            <w:pPr>
              <w:rPr>
                <w:rFonts w:ascii="Times New Roman" w:hAnsi="Times New Roman"/>
                <w:sz w:val="24"/>
                <w:szCs w:val="24"/>
              </w:rPr>
            </w:pPr>
            <w:r w:rsidRPr="00813443">
              <w:rPr>
                <w:rFonts w:ascii="Times New Roman" w:hAnsi="Times New Roman"/>
                <w:sz w:val="24"/>
                <w:szCs w:val="24"/>
              </w:rPr>
              <w:t>Военные действия в Европе в 1944-1945 гг. Открытие</w:t>
            </w:r>
            <w:proofErr w:type="gramStart"/>
            <w:r w:rsidRPr="008134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13443">
              <w:rPr>
                <w:rFonts w:ascii="Times New Roman" w:hAnsi="Times New Roman"/>
                <w:sz w:val="24"/>
                <w:szCs w:val="24"/>
              </w:rPr>
              <w:t xml:space="preserve">торого фронта. </w:t>
            </w:r>
            <w:r w:rsidRPr="00813443">
              <w:rPr>
                <w:sz w:val="24"/>
                <w:szCs w:val="24"/>
              </w:rPr>
              <w:t xml:space="preserve"> </w:t>
            </w:r>
            <w:r w:rsidRPr="00813443">
              <w:rPr>
                <w:rFonts w:ascii="Times New Roman" w:hAnsi="Times New Roman"/>
                <w:sz w:val="24"/>
                <w:szCs w:val="24"/>
              </w:rPr>
              <w:t>Ялтинская конференция</w:t>
            </w:r>
          </w:p>
        </w:tc>
        <w:tc>
          <w:tcPr>
            <w:tcW w:w="1393" w:type="dxa"/>
          </w:tcPr>
          <w:p w:rsidR="003D31B3" w:rsidRDefault="003D31B3" w:rsidP="00C00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Всемирной истории 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:rsidR="003D31B3" w:rsidRDefault="003D31B3" w:rsidP="00C00565">
            <w:r>
              <w:t xml:space="preserve"> </w:t>
            </w:r>
            <w:hyperlink r:id="rId7" w:history="1">
              <w:r w:rsidRPr="003F22B6">
                <w:rPr>
                  <w:rStyle w:val="a5"/>
                </w:rPr>
                <w:t>https://youtu.be/1slrD2v9Aig</w:t>
              </w:r>
            </w:hyperlink>
            <w:r>
              <w:t xml:space="preserve"> </w:t>
            </w:r>
          </w:p>
        </w:tc>
        <w:tc>
          <w:tcPr>
            <w:tcW w:w="4908" w:type="dxa"/>
            <w:gridSpan w:val="2"/>
          </w:tcPr>
          <w:p w:rsidR="003D31B3" w:rsidRDefault="003D31B3" w:rsidP="00C00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понятия, персоналии (ФИО и кто это) – на «4».</w:t>
            </w:r>
            <w:r>
              <w:rPr>
                <w:rFonts w:ascii="Times New Roman" w:hAnsi="Times New Roman"/>
              </w:rPr>
              <w:br/>
              <w:t>Дополнительно на «5» - сообщение «Ялтинская конференция»</w:t>
            </w:r>
          </w:p>
          <w:p w:rsidR="003D31B3" w:rsidRDefault="003D31B3" w:rsidP="00C00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06C" w:rsidRDefault="00E1506C"/>
    <w:sectPr w:rsidR="00E1506C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2CF"/>
    <w:multiLevelType w:val="hybridMultilevel"/>
    <w:tmpl w:val="C72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6F"/>
    <w:rsid w:val="00052EE4"/>
    <w:rsid w:val="00151978"/>
    <w:rsid w:val="001712D4"/>
    <w:rsid w:val="00180889"/>
    <w:rsid w:val="001812D5"/>
    <w:rsid w:val="001D24CA"/>
    <w:rsid w:val="002420A0"/>
    <w:rsid w:val="00246497"/>
    <w:rsid w:val="002F3083"/>
    <w:rsid w:val="002F610C"/>
    <w:rsid w:val="0036061D"/>
    <w:rsid w:val="003D31B3"/>
    <w:rsid w:val="00462ADC"/>
    <w:rsid w:val="00564B9C"/>
    <w:rsid w:val="005666FA"/>
    <w:rsid w:val="007243FF"/>
    <w:rsid w:val="007B238B"/>
    <w:rsid w:val="007C2B49"/>
    <w:rsid w:val="0087540F"/>
    <w:rsid w:val="0089578B"/>
    <w:rsid w:val="00912651"/>
    <w:rsid w:val="00960EB3"/>
    <w:rsid w:val="009A131E"/>
    <w:rsid w:val="009C3DA3"/>
    <w:rsid w:val="00A36C49"/>
    <w:rsid w:val="00A72AAC"/>
    <w:rsid w:val="00A86F16"/>
    <w:rsid w:val="00AA6C5C"/>
    <w:rsid w:val="00AE2FD8"/>
    <w:rsid w:val="00B90137"/>
    <w:rsid w:val="00BB6C82"/>
    <w:rsid w:val="00C00565"/>
    <w:rsid w:val="00C84DE3"/>
    <w:rsid w:val="00CF4A6F"/>
    <w:rsid w:val="00D44DD2"/>
    <w:rsid w:val="00E1506C"/>
    <w:rsid w:val="00E70215"/>
    <w:rsid w:val="00E758AB"/>
    <w:rsid w:val="00EF797A"/>
    <w:rsid w:val="00F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D24CA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1D24C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slrD2v9A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DXZ6xxrT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МБОУ Найдёновка</cp:lastModifiedBy>
  <cp:revision>24</cp:revision>
  <dcterms:created xsi:type="dcterms:W3CDTF">2020-04-06T23:17:00Z</dcterms:created>
  <dcterms:modified xsi:type="dcterms:W3CDTF">2020-04-21T19:47:00Z</dcterms:modified>
</cp:coreProperties>
</file>